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9B1C" w14:textId="77777777" w:rsidR="00A65869" w:rsidRPr="00E03753" w:rsidRDefault="004E2977" w:rsidP="004E2977">
      <w:pPr>
        <w:pStyle w:val="Zkladntext"/>
        <w:ind w:left="0" w:firstLine="0"/>
        <w:jc w:val="center"/>
        <w:rPr>
          <w:rFonts w:ascii="Times New Roman" w:hAnsi="Times New Roman"/>
          <w:b/>
          <w:sz w:val="34"/>
          <w:szCs w:val="34"/>
          <w:lang w:val="sk-SK"/>
        </w:rPr>
      </w:pPr>
      <w:r w:rsidRPr="00E03753">
        <w:rPr>
          <w:rFonts w:ascii="Times New Roman" w:hAnsi="Times New Roman"/>
          <w:b/>
          <w:noProof/>
          <w:sz w:val="34"/>
          <w:szCs w:val="34"/>
          <w:lang w:val="sk-SK" w:eastAsia="sk-SK"/>
        </w:rPr>
        <w:drawing>
          <wp:anchor distT="0" distB="0" distL="0" distR="0" simplePos="0" relativeHeight="268430807" behindDoc="1" locked="0" layoutInCell="1" allowOverlap="1" wp14:anchorId="54649B80" wp14:editId="54649B81">
            <wp:simplePos x="0" y="0"/>
            <wp:positionH relativeFrom="page">
              <wp:posOffset>639251</wp:posOffset>
            </wp:positionH>
            <wp:positionV relativeFrom="paragraph">
              <wp:posOffset>-57979</wp:posOffset>
            </wp:positionV>
            <wp:extent cx="497785" cy="572494"/>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97785" cy="572494"/>
                    </a:xfrm>
                    <a:prstGeom prst="rect">
                      <a:avLst/>
                    </a:prstGeom>
                  </pic:spPr>
                </pic:pic>
              </a:graphicData>
            </a:graphic>
          </wp:anchor>
        </w:drawing>
      </w:r>
      <w:r w:rsidR="00834AD2" w:rsidRPr="00E03753">
        <w:rPr>
          <w:rFonts w:ascii="Times New Roman" w:hAnsi="Times New Roman"/>
          <w:b/>
          <w:i/>
          <w:sz w:val="34"/>
          <w:szCs w:val="34"/>
          <w:lang w:val="sk-SK"/>
          <w14:shadow w14:blurRad="50800" w14:dist="38100" w14:dir="2700000" w14:sx="100000" w14:sy="100000" w14:kx="0" w14:ky="0" w14:algn="tl">
            <w14:srgbClr w14:val="000000">
              <w14:alpha w14:val="60000"/>
            </w14:srgbClr>
          </w14:shadow>
        </w:rPr>
        <w:t>Stredoslovenský</w:t>
      </w:r>
      <w:r w:rsidR="00834AD2" w:rsidRPr="00E03753">
        <w:rPr>
          <w:rFonts w:ascii="Times New Roman" w:hAnsi="Times New Roman"/>
          <w:b/>
          <w:i/>
          <w:sz w:val="34"/>
          <w:szCs w:val="34"/>
          <w:lang w:val="sk-SK"/>
        </w:rPr>
        <w:t xml:space="preserve"> </w:t>
      </w:r>
      <w:r w:rsidR="00834AD2" w:rsidRPr="00E03753">
        <w:rPr>
          <w:rFonts w:ascii="Times New Roman" w:hAnsi="Times New Roman"/>
          <w:b/>
          <w:i/>
          <w:sz w:val="34"/>
          <w:szCs w:val="34"/>
          <w:lang w:val="sk-SK"/>
          <w14:shadow w14:blurRad="50800" w14:dist="38100" w14:dir="2700000" w14:sx="100000" w14:sy="100000" w14:kx="0" w14:ky="0" w14:algn="tl">
            <w14:srgbClr w14:val="000000">
              <w14:alpha w14:val="60000"/>
            </w14:srgbClr>
          </w14:shadow>
        </w:rPr>
        <w:t>futbalový</w:t>
      </w:r>
      <w:r w:rsidR="00834AD2" w:rsidRPr="00E03753">
        <w:rPr>
          <w:rFonts w:ascii="Times New Roman" w:hAnsi="Times New Roman"/>
          <w:b/>
          <w:i/>
          <w:spacing w:val="-77"/>
          <w:sz w:val="34"/>
          <w:szCs w:val="34"/>
          <w:lang w:val="sk-SK"/>
        </w:rPr>
        <w:t xml:space="preserve"> </w:t>
      </w:r>
      <w:r w:rsidR="00834AD2" w:rsidRPr="00E03753">
        <w:rPr>
          <w:rFonts w:ascii="Times New Roman" w:hAnsi="Times New Roman"/>
          <w:b/>
          <w:i/>
          <w:sz w:val="34"/>
          <w:szCs w:val="34"/>
          <w:lang w:val="sk-SK"/>
          <w14:shadow w14:blurRad="50800" w14:dist="38100" w14:dir="2700000" w14:sx="100000" w14:sy="100000" w14:kx="0" w14:ky="0" w14:algn="tl">
            <w14:srgbClr w14:val="000000">
              <w14:alpha w14:val="60000"/>
            </w14:srgbClr>
          </w14:shadow>
        </w:rPr>
        <w:t>zväz</w:t>
      </w:r>
    </w:p>
    <w:p w14:paraId="54649B1D" w14:textId="77777777" w:rsidR="00A65869" w:rsidRPr="00E03753" w:rsidRDefault="00834AD2" w:rsidP="004E2977">
      <w:pPr>
        <w:tabs>
          <w:tab w:val="left" w:pos="2292"/>
          <w:tab w:val="left" w:pos="9818"/>
        </w:tabs>
        <w:spacing w:before="1"/>
        <w:ind w:left="120"/>
        <w:jc w:val="center"/>
        <w:rPr>
          <w:rFonts w:ascii="Times New Roman" w:hAnsi="Times New Roman"/>
          <w:b/>
          <w:i/>
          <w:sz w:val="34"/>
          <w:szCs w:val="34"/>
          <w:lang w:val="sk-SK"/>
        </w:rPr>
      </w:pPr>
      <w:r w:rsidRPr="00E03753">
        <w:rPr>
          <w:rFonts w:ascii="Times New Roman" w:hAnsi="Times New Roman"/>
          <w:b/>
          <w:i/>
          <w:w w:val="95"/>
          <w:sz w:val="34"/>
          <w:szCs w:val="34"/>
          <w:lang w:val="sk-SK"/>
          <w14:shadow w14:blurRad="50800" w14:dist="38100" w14:dir="2700000" w14:sx="100000" w14:sy="100000" w14:kx="0" w14:ky="0" w14:algn="tl">
            <w14:srgbClr w14:val="000000">
              <w14:alpha w14:val="60000"/>
            </w14:srgbClr>
          </w14:shadow>
        </w:rPr>
        <w:t>Partizánska 93, 974 01 Banská</w:t>
      </w:r>
      <w:r w:rsidRPr="00E03753">
        <w:rPr>
          <w:rFonts w:ascii="Times New Roman" w:hAnsi="Times New Roman"/>
          <w:b/>
          <w:i/>
          <w:spacing w:val="-18"/>
          <w:w w:val="95"/>
          <w:sz w:val="34"/>
          <w:szCs w:val="34"/>
          <w:lang w:val="sk-SK"/>
          <w14:shadow w14:blurRad="50800" w14:dist="38100" w14:dir="2700000" w14:sx="100000" w14:sy="100000" w14:kx="0" w14:ky="0" w14:algn="tl">
            <w14:srgbClr w14:val="000000">
              <w14:alpha w14:val="60000"/>
            </w14:srgbClr>
          </w14:shadow>
        </w:rPr>
        <w:t xml:space="preserve"> </w:t>
      </w:r>
      <w:r w:rsidRPr="00E03753">
        <w:rPr>
          <w:rFonts w:ascii="Times New Roman" w:hAnsi="Times New Roman"/>
          <w:b/>
          <w:i/>
          <w:w w:val="95"/>
          <w:sz w:val="34"/>
          <w:szCs w:val="34"/>
          <w:lang w:val="sk-SK"/>
          <w14:shadow w14:blurRad="50800" w14:dist="38100" w14:dir="2700000" w14:sx="100000" w14:sy="100000" w14:kx="0" w14:ky="0" w14:algn="tl">
            <w14:srgbClr w14:val="000000">
              <w14:alpha w14:val="60000"/>
            </w14:srgbClr>
          </w14:shadow>
        </w:rPr>
        <w:t>Bystrica</w:t>
      </w:r>
    </w:p>
    <w:p w14:paraId="54649B1E" w14:textId="77777777" w:rsidR="00A65869" w:rsidRPr="00E03753" w:rsidRDefault="009153FA">
      <w:pPr>
        <w:pStyle w:val="Zkladntext"/>
        <w:ind w:left="0" w:firstLine="0"/>
        <w:rPr>
          <w:rFonts w:ascii="Times New Roman" w:hAnsi="Times New Roman"/>
          <w:i/>
          <w:sz w:val="20"/>
          <w:lang w:val="sk-SK"/>
        </w:rPr>
      </w:pPr>
      <w:r w:rsidRPr="00E03753">
        <w:rPr>
          <w:rFonts w:ascii="Times New Roman" w:hAnsi="Times New Roman"/>
          <w:i/>
          <w:noProof/>
          <w:sz w:val="20"/>
          <w:lang w:val="sk-SK" w:eastAsia="sk-SK"/>
        </w:rPr>
        <mc:AlternateContent>
          <mc:Choice Requires="wps">
            <w:drawing>
              <wp:anchor distT="0" distB="0" distL="114300" distR="114300" simplePos="0" relativeHeight="268431831" behindDoc="0" locked="0" layoutInCell="1" allowOverlap="1" wp14:anchorId="54649B82" wp14:editId="3882F09E">
                <wp:simplePos x="0" y="0"/>
                <wp:positionH relativeFrom="column">
                  <wp:posOffset>21590</wp:posOffset>
                </wp:positionH>
                <wp:positionV relativeFrom="paragraph">
                  <wp:posOffset>96520</wp:posOffset>
                </wp:positionV>
                <wp:extent cx="6432550" cy="8255"/>
                <wp:effectExtent l="0" t="0" r="6350" b="4445"/>
                <wp:wrapNone/>
                <wp:docPr id="310483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4325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E81A2D" id="_x0000_t32" coordsize="21600,21600" o:spt="32" o:oned="t" path="m,l21600,21600e" filled="f">
                <v:path arrowok="t" fillok="f" o:connecttype="none"/>
                <o:lock v:ext="edit" shapetype="t"/>
              </v:shapetype>
              <v:shape id="AutoShape 3" o:spid="_x0000_s1026" type="#_x0000_t32" style="position:absolute;margin-left:1.7pt;margin-top:7.6pt;width:506.5pt;height:.65pt;flip:y;z-index:268431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">
                <o:lock v:ext="edit" shapetype="f"/>
              </v:shape>
            </w:pict>
          </mc:Fallback>
        </mc:AlternateContent>
      </w:r>
    </w:p>
    <w:p w14:paraId="54649B1F" w14:textId="77777777" w:rsidR="00A65869" w:rsidRPr="00E03753" w:rsidRDefault="00A65869">
      <w:pPr>
        <w:pStyle w:val="Zkladntext"/>
        <w:ind w:left="0" w:firstLine="0"/>
        <w:rPr>
          <w:rFonts w:ascii="Times New Roman" w:hAnsi="Times New Roman"/>
          <w:i/>
          <w:sz w:val="20"/>
          <w:lang w:val="sk-SK"/>
        </w:rPr>
      </w:pPr>
    </w:p>
    <w:p w14:paraId="54649B20" w14:textId="77777777" w:rsidR="00A65869" w:rsidRPr="007A2464" w:rsidRDefault="00834AD2" w:rsidP="00CB5E82">
      <w:pPr>
        <w:spacing w:before="231"/>
        <w:ind w:left="598"/>
        <w:jc w:val="center"/>
        <w:rPr>
          <w:rFonts w:ascii="Times New Roman" w:hAnsi="Times New Roman"/>
          <w:b/>
          <w:bCs/>
          <w:i/>
          <w:sz w:val="32"/>
          <w:szCs w:val="32"/>
          <w:u w:val="single"/>
          <w:lang w:val="sk-SK"/>
        </w:rPr>
      </w:pPr>
      <w:r w:rsidRPr="007A2464">
        <w:rPr>
          <w:rFonts w:ascii="Times New Roman" w:hAnsi="Times New Roman"/>
          <w:b/>
          <w:bCs/>
          <w:i/>
          <w:sz w:val="32"/>
          <w:szCs w:val="32"/>
          <w:u w:val="single"/>
          <w:lang w:val="sk-SK"/>
        </w:rPr>
        <w:t>Volebný poriadok Stredoslovenského futbalového zväzu</w:t>
      </w:r>
    </w:p>
    <w:p w14:paraId="7E54B7ED" w14:textId="77777777" w:rsidR="007F1F42" w:rsidRDefault="007F1F42" w:rsidP="00285DBF">
      <w:pPr>
        <w:pStyle w:val="Zkladntext"/>
        <w:ind w:left="0" w:firstLine="0"/>
        <w:jc w:val="center"/>
        <w:rPr>
          <w:rFonts w:ascii="Times New Roman" w:hAnsi="Times New Roman"/>
          <w:color w:val="FF0000"/>
          <w:sz w:val="24"/>
          <w:szCs w:val="24"/>
          <w:lang w:val="sk-SK"/>
        </w:rPr>
      </w:pPr>
    </w:p>
    <w:p w14:paraId="54649B21" w14:textId="4F52DEC2" w:rsidR="00A65869" w:rsidRPr="00285DBF" w:rsidRDefault="00285DBF" w:rsidP="00285DBF">
      <w:pPr>
        <w:pStyle w:val="Zkladntext"/>
        <w:ind w:left="0" w:firstLine="0"/>
        <w:jc w:val="center"/>
        <w:rPr>
          <w:rFonts w:ascii="Times New Roman" w:hAnsi="Times New Roman"/>
          <w:color w:val="FF0000"/>
          <w:sz w:val="24"/>
          <w:szCs w:val="24"/>
          <w:lang w:val="sk-SK"/>
        </w:rPr>
      </w:pPr>
      <w:r>
        <w:rPr>
          <w:rFonts w:ascii="Times New Roman" w:hAnsi="Times New Roman"/>
          <w:color w:val="FF0000"/>
          <w:sz w:val="24"/>
          <w:szCs w:val="24"/>
          <w:lang w:val="sk-SK"/>
        </w:rPr>
        <w:t>Návrh na schválenie (</w:t>
      </w:r>
      <w:r w:rsidR="007F1F42">
        <w:rPr>
          <w:rFonts w:ascii="Times New Roman" w:hAnsi="Times New Roman"/>
          <w:color w:val="FF0000"/>
          <w:sz w:val="24"/>
          <w:szCs w:val="24"/>
          <w:lang w:val="sk-SK"/>
        </w:rPr>
        <w:t xml:space="preserve">posledná úprava </w:t>
      </w:r>
      <w:r w:rsidR="0091058D">
        <w:rPr>
          <w:rFonts w:ascii="Times New Roman" w:hAnsi="Times New Roman"/>
          <w:color w:val="FF0000"/>
          <w:sz w:val="24"/>
          <w:szCs w:val="24"/>
          <w:lang w:val="sk-SK"/>
        </w:rPr>
        <w:t>1</w:t>
      </w:r>
      <w:r w:rsidR="007F1F42">
        <w:rPr>
          <w:rFonts w:ascii="Times New Roman" w:hAnsi="Times New Roman"/>
          <w:color w:val="FF0000"/>
          <w:sz w:val="24"/>
          <w:szCs w:val="24"/>
          <w:lang w:val="sk-SK"/>
        </w:rPr>
        <w:t>4.04.2025)</w:t>
      </w:r>
    </w:p>
    <w:p w14:paraId="54649B22" w14:textId="77777777" w:rsidR="00A65869" w:rsidRPr="00E03753" w:rsidRDefault="00A65869">
      <w:pPr>
        <w:pStyle w:val="Zkladntext"/>
        <w:spacing w:before="10"/>
        <w:ind w:left="0" w:firstLine="0"/>
        <w:rPr>
          <w:rFonts w:ascii="Times New Roman" w:hAnsi="Times New Roman"/>
          <w:sz w:val="24"/>
          <w:szCs w:val="24"/>
          <w:lang w:val="sk-SK"/>
        </w:rPr>
      </w:pPr>
    </w:p>
    <w:p w14:paraId="54649B24" w14:textId="14A84AFE" w:rsidR="00A65869" w:rsidRPr="00E03753" w:rsidRDefault="00834AD2" w:rsidP="007A2464">
      <w:pPr>
        <w:ind w:left="253"/>
        <w:rPr>
          <w:rFonts w:ascii="Times New Roman" w:hAnsi="Times New Roman"/>
          <w:sz w:val="24"/>
          <w:szCs w:val="24"/>
          <w:lang w:val="sk-SK"/>
        </w:rPr>
      </w:pPr>
      <w:r w:rsidRPr="00E03753">
        <w:rPr>
          <w:rFonts w:ascii="Times New Roman" w:hAnsi="Times New Roman"/>
          <w:sz w:val="24"/>
          <w:szCs w:val="24"/>
          <w:lang w:val="sk-SK"/>
        </w:rPr>
        <w:t xml:space="preserve">Konferencia Stredoslovenského futbalového zväzu (ďalej len konferencia) schválila podľa čl. 9, ods. 3 </w:t>
      </w:r>
      <w:proofErr w:type="spellStart"/>
      <w:r w:rsidRPr="00E03753">
        <w:rPr>
          <w:rFonts w:ascii="Times New Roman" w:hAnsi="Times New Roman"/>
          <w:sz w:val="24"/>
          <w:szCs w:val="24"/>
          <w:lang w:val="sk-SK"/>
        </w:rPr>
        <w:t>písm.a</w:t>
      </w:r>
      <w:proofErr w:type="spellEnd"/>
      <w:r w:rsidRPr="00E03753">
        <w:rPr>
          <w:rFonts w:ascii="Times New Roman" w:hAnsi="Times New Roman"/>
          <w:sz w:val="24"/>
          <w:szCs w:val="24"/>
          <w:lang w:val="sk-SK"/>
        </w:rPr>
        <w:t xml:space="preserve">) a čl. 38, ods. 2 písm. b) Stanov Stredoslovenského futbalového zväzu (ďalej len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tento volebný poriadok</w:t>
      </w:r>
    </w:p>
    <w:p w14:paraId="54649B25" w14:textId="77777777" w:rsidR="00A65869" w:rsidRPr="00E03753" w:rsidRDefault="00A65869">
      <w:pPr>
        <w:pStyle w:val="Zkladntext"/>
        <w:spacing w:before="1"/>
        <w:ind w:left="0" w:firstLine="0"/>
        <w:rPr>
          <w:rFonts w:ascii="Times New Roman" w:hAnsi="Times New Roman"/>
          <w:sz w:val="24"/>
          <w:szCs w:val="24"/>
          <w:lang w:val="sk-SK"/>
        </w:rPr>
      </w:pPr>
    </w:p>
    <w:p w14:paraId="54649B26" w14:textId="77777777" w:rsidR="00A65869" w:rsidRPr="00E03753" w:rsidRDefault="00834AD2">
      <w:pPr>
        <w:spacing w:before="91"/>
        <w:ind w:left="117"/>
        <w:jc w:val="center"/>
        <w:rPr>
          <w:rFonts w:ascii="Times New Roman" w:hAnsi="Times New Roman"/>
          <w:b/>
          <w:i/>
          <w:sz w:val="28"/>
          <w:szCs w:val="28"/>
          <w:u w:val="single"/>
          <w:lang w:val="sk-SK"/>
        </w:rPr>
      </w:pPr>
      <w:r w:rsidRPr="00E03753">
        <w:rPr>
          <w:rFonts w:ascii="Times New Roman" w:hAnsi="Times New Roman"/>
          <w:spacing w:val="-75"/>
          <w:sz w:val="24"/>
          <w:szCs w:val="24"/>
          <w:u w:val="thick"/>
          <w:lang w:val="sk-SK"/>
        </w:rPr>
        <w:t xml:space="preserve"> </w:t>
      </w:r>
      <w:r w:rsidRPr="00E03753">
        <w:rPr>
          <w:rFonts w:ascii="Times New Roman" w:hAnsi="Times New Roman"/>
          <w:b/>
          <w:i/>
          <w:sz w:val="28"/>
          <w:szCs w:val="28"/>
          <w:u w:val="single"/>
          <w:lang w:val="sk-SK"/>
        </w:rPr>
        <w:t>Článok 1</w:t>
      </w:r>
    </w:p>
    <w:p w14:paraId="54649B27" w14:textId="77777777" w:rsidR="00A65869" w:rsidRPr="00E03753" w:rsidRDefault="00834AD2">
      <w:pPr>
        <w:ind w:left="118"/>
        <w:jc w:val="center"/>
        <w:rPr>
          <w:rFonts w:ascii="Times New Roman" w:hAnsi="Times New Roman"/>
          <w:i/>
          <w:sz w:val="28"/>
          <w:szCs w:val="28"/>
          <w:lang w:val="sk-SK"/>
        </w:rPr>
      </w:pPr>
      <w:r w:rsidRPr="00E03753">
        <w:rPr>
          <w:rFonts w:ascii="Times New Roman" w:hAnsi="Times New Roman"/>
          <w:i/>
          <w:sz w:val="28"/>
          <w:szCs w:val="28"/>
          <w:lang w:val="sk-SK"/>
        </w:rPr>
        <w:t xml:space="preserve">Predmet Volebného poriadku </w:t>
      </w:r>
      <w:proofErr w:type="spellStart"/>
      <w:r w:rsidRPr="00E03753">
        <w:rPr>
          <w:rFonts w:ascii="Times New Roman" w:hAnsi="Times New Roman"/>
          <w:i/>
          <w:sz w:val="28"/>
          <w:szCs w:val="28"/>
          <w:lang w:val="sk-SK"/>
        </w:rPr>
        <w:t>SsFZ</w:t>
      </w:r>
      <w:proofErr w:type="spellEnd"/>
    </w:p>
    <w:p w14:paraId="54649B28" w14:textId="77777777" w:rsidR="00A65869" w:rsidRPr="00E03753" w:rsidRDefault="00834AD2">
      <w:pPr>
        <w:pStyle w:val="Odsekzoznamu"/>
        <w:numPr>
          <w:ilvl w:val="0"/>
          <w:numId w:val="5"/>
        </w:numPr>
        <w:tabs>
          <w:tab w:val="left" w:pos="610"/>
          <w:tab w:val="left" w:pos="611"/>
        </w:tabs>
        <w:spacing w:before="209" w:line="207" w:lineRule="exact"/>
        <w:ind w:hanging="427"/>
        <w:rPr>
          <w:rFonts w:ascii="Times New Roman" w:hAnsi="Times New Roman"/>
          <w:sz w:val="24"/>
          <w:szCs w:val="24"/>
          <w:lang w:val="sk-SK"/>
        </w:rPr>
      </w:pPr>
      <w:r w:rsidRPr="00E03753">
        <w:rPr>
          <w:rFonts w:ascii="Times New Roman" w:hAnsi="Times New Roman"/>
          <w:sz w:val="24"/>
          <w:szCs w:val="24"/>
          <w:lang w:val="sk-SK"/>
        </w:rPr>
        <w:t>Tento volebný poriadok upravuje</w:t>
      </w:r>
      <w:r w:rsidRPr="00E03753">
        <w:rPr>
          <w:rFonts w:ascii="Times New Roman" w:hAnsi="Times New Roman"/>
          <w:spacing w:val="-4"/>
          <w:sz w:val="24"/>
          <w:szCs w:val="24"/>
          <w:lang w:val="sk-SK"/>
        </w:rPr>
        <w:t xml:space="preserve"> </w:t>
      </w:r>
      <w:r w:rsidRPr="00E03753">
        <w:rPr>
          <w:rFonts w:ascii="Times New Roman" w:hAnsi="Times New Roman"/>
          <w:sz w:val="24"/>
          <w:szCs w:val="24"/>
          <w:lang w:val="sk-SK"/>
        </w:rPr>
        <w:t>najmä:</w:t>
      </w:r>
    </w:p>
    <w:p w14:paraId="54649B29" w14:textId="77777777" w:rsidR="00A65869" w:rsidRPr="00E03753" w:rsidRDefault="00834AD2" w:rsidP="00E03753">
      <w:pPr>
        <w:pStyle w:val="Odsekzoznamu"/>
        <w:numPr>
          <w:ilvl w:val="1"/>
          <w:numId w:val="5"/>
        </w:numPr>
        <w:tabs>
          <w:tab w:val="left" w:pos="975"/>
          <w:tab w:val="left" w:pos="976"/>
        </w:tabs>
        <w:spacing w:line="276" w:lineRule="auto"/>
        <w:ind w:hanging="362"/>
        <w:rPr>
          <w:rFonts w:ascii="Times New Roman" w:hAnsi="Times New Roman"/>
          <w:sz w:val="24"/>
          <w:szCs w:val="24"/>
          <w:lang w:val="sk-SK"/>
        </w:rPr>
      </w:pPr>
      <w:r w:rsidRPr="00E03753">
        <w:rPr>
          <w:rFonts w:ascii="Times New Roman" w:hAnsi="Times New Roman"/>
          <w:sz w:val="24"/>
          <w:szCs w:val="24"/>
          <w:lang w:val="sk-SK"/>
        </w:rPr>
        <w:t>požiadavky na navrhovanie</w:t>
      </w:r>
      <w:r w:rsidRPr="00E03753">
        <w:rPr>
          <w:rFonts w:ascii="Times New Roman" w:hAnsi="Times New Roman"/>
          <w:spacing w:val="-4"/>
          <w:sz w:val="24"/>
          <w:szCs w:val="24"/>
          <w:lang w:val="sk-SK"/>
        </w:rPr>
        <w:t xml:space="preserve"> </w:t>
      </w:r>
      <w:r w:rsidRPr="00E03753">
        <w:rPr>
          <w:rFonts w:ascii="Times New Roman" w:hAnsi="Times New Roman"/>
          <w:sz w:val="24"/>
          <w:szCs w:val="24"/>
          <w:lang w:val="sk-SK"/>
        </w:rPr>
        <w:t>kandidátov</w:t>
      </w:r>
    </w:p>
    <w:p w14:paraId="54649B2A" w14:textId="77777777" w:rsidR="00A65869" w:rsidRPr="00E03753" w:rsidRDefault="00834AD2" w:rsidP="00E03753">
      <w:pPr>
        <w:pStyle w:val="Odsekzoznamu"/>
        <w:numPr>
          <w:ilvl w:val="1"/>
          <w:numId w:val="5"/>
        </w:numPr>
        <w:tabs>
          <w:tab w:val="left" w:pos="975"/>
          <w:tab w:val="left" w:pos="976"/>
        </w:tabs>
        <w:spacing w:before="2" w:line="276" w:lineRule="auto"/>
        <w:ind w:hanging="362"/>
        <w:rPr>
          <w:rFonts w:ascii="Times New Roman" w:hAnsi="Times New Roman"/>
          <w:sz w:val="24"/>
          <w:szCs w:val="24"/>
          <w:lang w:val="sk-SK"/>
        </w:rPr>
      </w:pPr>
      <w:r w:rsidRPr="00E03753">
        <w:rPr>
          <w:rFonts w:ascii="Times New Roman" w:hAnsi="Times New Roman"/>
          <w:sz w:val="24"/>
          <w:szCs w:val="24"/>
          <w:lang w:val="sk-SK"/>
        </w:rPr>
        <w:t>právomoci Volebnej komisie</w:t>
      </w:r>
      <w:r w:rsidRPr="00E03753">
        <w:rPr>
          <w:rFonts w:ascii="Times New Roman" w:hAnsi="Times New Roman"/>
          <w:spacing w:val="-2"/>
          <w:sz w:val="24"/>
          <w:szCs w:val="24"/>
          <w:lang w:val="sk-SK"/>
        </w:rPr>
        <w:t xml:space="preserve"> </w:t>
      </w:r>
      <w:proofErr w:type="spellStart"/>
      <w:r w:rsidRPr="00E03753">
        <w:rPr>
          <w:rFonts w:ascii="Times New Roman" w:hAnsi="Times New Roman"/>
          <w:sz w:val="24"/>
          <w:szCs w:val="24"/>
          <w:lang w:val="sk-SK"/>
        </w:rPr>
        <w:t>SsFZ</w:t>
      </w:r>
      <w:proofErr w:type="spellEnd"/>
    </w:p>
    <w:p w14:paraId="54649B2B" w14:textId="77777777" w:rsidR="00A65869" w:rsidRPr="00E03753" w:rsidRDefault="00834AD2" w:rsidP="00E03753">
      <w:pPr>
        <w:pStyle w:val="Odsekzoznamu"/>
        <w:numPr>
          <w:ilvl w:val="1"/>
          <w:numId w:val="5"/>
        </w:numPr>
        <w:tabs>
          <w:tab w:val="left" w:pos="975"/>
          <w:tab w:val="left" w:pos="976"/>
        </w:tabs>
        <w:spacing w:line="276" w:lineRule="auto"/>
        <w:ind w:hanging="362"/>
        <w:rPr>
          <w:rFonts w:ascii="Times New Roman" w:hAnsi="Times New Roman"/>
          <w:sz w:val="24"/>
          <w:szCs w:val="24"/>
          <w:lang w:val="sk-SK"/>
        </w:rPr>
      </w:pPr>
      <w:r w:rsidRPr="00E03753">
        <w:rPr>
          <w:rFonts w:ascii="Times New Roman" w:hAnsi="Times New Roman"/>
          <w:sz w:val="24"/>
          <w:szCs w:val="24"/>
          <w:lang w:val="sk-SK"/>
        </w:rPr>
        <w:t>prípravu a priebeh volieb v</w:t>
      </w:r>
      <w:r w:rsidRPr="00E03753">
        <w:rPr>
          <w:rFonts w:ascii="Times New Roman" w:hAnsi="Times New Roman"/>
          <w:spacing w:val="-3"/>
          <w:sz w:val="24"/>
          <w:szCs w:val="24"/>
          <w:lang w:val="sk-SK"/>
        </w:rPr>
        <w:t xml:space="preserve"> </w:t>
      </w:r>
      <w:proofErr w:type="spellStart"/>
      <w:r w:rsidRPr="00E03753">
        <w:rPr>
          <w:rFonts w:ascii="Times New Roman" w:hAnsi="Times New Roman"/>
          <w:sz w:val="24"/>
          <w:szCs w:val="24"/>
          <w:lang w:val="sk-SK"/>
        </w:rPr>
        <w:t>SsFZ</w:t>
      </w:r>
      <w:proofErr w:type="spellEnd"/>
    </w:p>
    <w:p w14:paraId="54649B2C" w14:textId="77777777" w:rsidR="00A65869" w:rsidRPr="00E03753" w:rsidRDefault="00834AD2" w:rsidP="00E03753">
      <w:pPr>
        <w:pStyle w:val="Odsekzoznamu"/>
        <w:numPr>
          <w:ilvl w:val="1"/>
          <w:numId w:val="5"/>
        </w:numPr>
        <w:tabs>
          <w:tab w:val="left" w:pos="975"/>
          <w:tab w:val="left" w:pos="976"/>
        </w:tabs>
        <w:spacing w:line="276" w:lineRule="auto"/>
        <w:ind w:hanging="362"/>
        <w:rPr>
          <w:rFonts w:ascii="Times New Roman" w:hAnsi="Times New Roman"/>
          <w:sz w:val="24"/>
          <w:szCs w:val="24"/>
          <w:lang w:val="sk-SK"/>
        </w:rPr>
      </w:pPr>
      <w:r w:rsidRPr="00E03753">
        <w:rPr>
          <w:rFonts w:ascii="Times New Roman" w:hAnsi="Times New Roman"/>
          <w:sz w:val="24"/>
          <w:szCs w:val="24"/>
          <w:lang w:val="sk-SK"/>
        </w:rPr>
        <w:t>spôsob hlasovania vo</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voľbách</w:t>
      </w:r>
    </w:p>
    <w:p w14:paraId="54649B2D" w14:textId="77777777" w:rsidR="00A65869" w:rsidRPr="00E03753" w:rsidRDefault="00834AD2" w:rsidP="00E03753">
      <w:pPr>
        <w:pStyle w:val="Odsekzoznamu"/>
        <w:numPr>
          <w:ilvl w:val="1"/>
          <w:numId w:val="5"/>
        </w:numPr>
        <w:tabs>
          <w:tab w:val="left" w:pos="975"/>
          <w:tab w:val="left" w:pos="976"/>
        </w:tabs>
        <w:spacing w:line="276" w:lineRule="auto"/>
        <w:ind w:hanging="362"/>
        <w:rPr>
          <w:rFonts w:ascii="Times New Roman" w:hAnsi="Times New Roman"/>
          <w:sz w:val="24"/>
          <w:szCs w:val="24"/>
          <w:lang w:val="sk-SK"/>
        </w:rPr>
      </w:pPr>
      <w:r w:rsidRPr="00E03753">
        <w:rPr>
          <w:rFonts w:ascii="Times New Roman" w:hAnsi="Times New Roman"/>
          <w:sz w:val="24"/>
          <w:szCs w:val="24"/>
          <w:lang w:val="sk-SK"/>
        </w:rPr>
        <w:t>vyhlásenie výsledkov</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volieb.</w:t>
      </w:r>
    </w:p>
    <w:p w14:paraId="54649B2E" w14:textId="77777777" w:rsidR="00A65869" w:rsidRPr="00E03753" w:rsidRDefault="00A65869">
      <w:pPr>
        <w:pStyle w:val="Zkladntext"/>
        <w:spacing w:before="1"/>
        <w:ind w:left="0" w:firstLine="0"/>
        <w:rPr>
          <w:rFonts w:ascii="Times New Roman" w:hAnsi="Times New Roman"/>
          <w:sz w:val="24"/>
          <w:szCs w:val="24"/>
          <w:lang w:val="sk-SK"/>
        </w:rPr>
      </w:pPr>
    </w:p>
    <w:p w14:paraId="54649B2F" w14:textId="77777777" w:rsidR="00A65869" w:rsidRPr="00E03753" w:rsidRDefault="00834AD2">
      <w:pPr>
        <w:pStyle w:val="Odsekzoznamu"/>
        <w:numPr>
          <w:ilvl w:val="0"/>
          <w:numId w:val="5"/>
        </w:numPr>
        <w:tabs>
          <w:tab w:val="left" w:pos="610"/>
          <w:tab w:val="left" w:pos="611"/>
        </w:tabs>
        <w:ind w:right="129" w:hanging="427"/>
        <w:rPr>
          <w:rFonts w:ascii="Times New Roman" w:hAnsi="Times New Roman"/>
          <w:sz w:val="24"/>
          <w:szCs w:val="24"/>
          <w:lang w:val="sk-SK"/>
        </w:rPr>
      </w:pPr>
      <w:r w:rsidRPr="00E03753">
        <w:rPr>
          <w:rFonts w:ascii="Times New Roman" w:hAnsi="Times New Roman"/>
          <w:sz w:val="24"/>
          <w:szCs w:val="24"/>
          <w:lang w:val="sk-SK"/>
        </w:rPr>
        <w:t xml:space="preserve">Na vykonanie volieb neupravených týmto volebným poriadkom sa primerane použijú Stanovy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a Rokovací poriadok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w:t>
      </w:r>
    </w:p>
    <w:p w14:paraId="54649B30" w14:textId="77777777" w:rsidR="00A65869" w:rsidRPr="00E03753" w:rsidRDefault="00A65869">
      <w:pPr>
        <w:pStyle w:val="Zkladntext"/>
        <w:spacing w:before="10"/>
        <w:ind w:left="0" w:firstLine="0"/>
        <w:rPr>
          <w:rFonts w:ascii="Times New Roman" w:hAnsi="Times New Roman"/>
          <w:sz w:val="24"/>
          <w:szCs w:val="24"/>
          <w:lang w:val="sk-SK"/>
        </w:rPr>
      </w:pPr>
    </w:p>
    <w:p w14:paraId="54649B31" w14:textId="2DD42057" w:rsidR="00A65869" w:rsidRPr="00E03753" w:rsidRDefault="00834AD2" w:rsidP="001D57EF">
      <w:pPr>
        <w:pStyle w:val="Nadpis11"/>
        <w:spacing w:before="90"/>
        <w:ind w:left="142"/>
        <w:rPr>
          <w:rFonts w:ascii="Times New Roman" w:hAnsi="Times New Roman"/>
          <w:sz w:val="28"/>
          <w:szCs w:val="28"/>
          <w:lang w:val="sk-SK"/>
        </w:rPr>
      </w:pPr>
      <w:r w:rsidRPr="00E03753">
        <w:rPr>
          <w:rFonts w:ascii="Times New Roman" w:hAnsi="Times New Roman"/>
          <w:sz w:val="28"/>
          <w:szCs w:val="28"/>
          <w:lang w:val="sk-SK"/>
        </w:rPr>
        <w:t>Článok 2</w:t>
      </w:r>
    </w:p>
    <w:p w14:paraId="54649B32" w14:textId="77777777" w:rsidR="00A65869" w:rsidRPr="00E03753" w:rsidRDefault="00834AD2" w:rsidP="001D57EF">
      <w:pPr>
        <w:pStyle w:val="Nadpis21"/>
        <w:ind w:left="142"/>
        <w:rPr>
          <w:rFonts w:ascii="Times New Roman" w:hAnsi="Times New Roman"/>
          <w:sz w:val="28"/>
          <w:szCs w:val="28"/>
          <w:lang w:val="sk-SK"/>
        </w:rPr>
      </w:pPr>
      <w:r w:rsidRPr="00E03753">
        <w:rPr>
          <w:rFonts w:ascii="Times New Roman" w:hAnsi="Times New Roman"/>
          <w:sz w:val="28"/>
          <w:szCs w:val="28"/>
          <w:lang w:val="sk-SK"/>
        </w:rPr>
        <w:t xml:space="preserve">Aktívne volebné právo a kandidáti na funkciu v </w:t>
      </w:r>
      <w:proofErr w:type="spellStart"/>
      <w:r w:rsidRPr="00E03753">
        <w:rPr>
          <w:rFonts w:ascii="Times New Roman" w:hAnsi="Times New Roman"/>
          <w:sz w:val="28"/>
          <w:szCs w:val="28"/>
          <w:lang w:val="sk-SK"/>
        </w:rPr>
        <w:t>SsFZ</w:t>
      </w:r>
      <w:proofErr w:type="spellEnd"/>
    </w:p>
    <w:p w14:paraId="54649B33" w14:textId="77777777" w:rsidR="00A65869" w:rsidRPr="00E03753" w:rsidRDefault="00A65869">
      <w:pPr>
        <w:pStyle w:val="Zkladntext"/>
        <w:spacing w:before="3"/>
        <w:ind w:left="0" w:firstLine="0"/>
        <w:rPr>
          <w:rFonts w:ascii="Times New Roman" w:hAnsi="Times New Roman"/>
          <w:i/>
          <w:sz w:val="24"/>
          <w:szCs w:val="24"/>
          <w:lang w:val="sk-SK"/>
        </w:rPr>
      </w:pPr>
    </w:p>
    <w:p w14:paraId="54649B34" w14:textId="04F36F77" w:rsidR="00A65869" w:rsidRPr="00E03753" w:rsidRDefault="00834AD2">
      <w:pPr>
        <w:pStyle w:val="Odsekzoznamu"/>
        <w:numPr>
          <w:ilvl w:val="0"/>
          <w:numId w:val="4"/>
        </w:numPr>
        <w:tabs>
          <w:tab w:val="left" w:pos="470"/>
        </w:tabs>
        <w:ind w:right="131" w:hanging="358"/>
        <w:jc w:val="both"/>
        <w:rPr>
          <w:rFonts w:ascii="Times New Roman" w:hAnsi="Times New Roman"/>
          <w:sz w:val="24"/>
          <w:szCs w:val="24"/>
          <w:lang w:val="sk-SK"/>
        </w:rPr>
      </w:pPr>
      <w:r w:rsidRPr="00E03753">
        <w:rPr>
          <w:rFonts w:ascii="Times New Roman" w:hAnsi="Times New Roman"/>
          <w:sz w:val="24"/>
          <w:szCs w:val="24"/>
          <w:lang w:val="sk-SK"/>
        </w:rPr>
        <w:t xml:space="preserve">Delegáti konferencie s právom hlasovať (72 osôb) sú oprávnení voliť funkcionárov uvedených v </w:t>
      </w:r>
      <w:r w:rsidRPr="00E03753">
        <w:rPr>
          <w:rFonts w:ascii="Times New Roman" w:hAnsi="Times New Roman"/>
          <w:strike/>
          <w:sz w:val="24"/>
          <w:szCs w:val="24"/>
          <w:lang w:val="sk-SK"/>
        </w:rPr>
        <w:t>čl. 38, písm. e) až g)</w:t>
      </w:r>
      <w:r w:rsidRPr="00E03753">
        <w:rPr>
          <w:rFonts w:ascii="Times New Roman" w:hAnsi="Times New Roman"/>
          <w:sz w:val="24"/>
          <w:szCs w:val="24"/>
          <w:lang w:val="sk-SK"/>
        </w:rPr>
        <w:t xml:space="preserve"> </w:t>
      </w:r>
      <w:r w:rsidR="008036A0" w:rsidRPr="00E03753">
        <w:rPr>
          <w:rFonts w:ascii="Times New Roman" w:hAnsi="Times New Roman"/>
          <w:bCs/>
          <w:iCs/>
          <w:color w:val="FF0000"/>
          <w:sz w:val="24"/>
          <w:szCs w:val="24"/>
          <w:lang w:val="sk-SK"/>
        </w:rPr>
        <w:t>v čl. 38 ods. 2, písm. e) až g)</w:t>
      </w:r>
      <w:r w:rsidRPr="00E03753">
        <w:rPr>
          <w:rFonts w:ascii="Times New Roman" w:hAnsi="Times New Roman"/>
          <w:sz w:val="24"/>
          <w:szCs w:val="24"/>
          <w:lang w:val="sk-SK"/>
        </w:rPr>
        <w:t xml:space="preserve">Stanov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t. j. sú oprávnení</w:t>
      </w:r>
      <w:r w:rsidRPr="00E03753">
        <w:rPr>
          <w:rFonts w:ascii="Times New Roman" w:hAnsi="Times New Roman"/>
          <w:spacing w:val="-5"/>
          <w:sz w:val="24"/>
          <w:szCs w:val="24"/>
          <w:lang w:val="sk-SK"/>
        </w:rPr>
        <w:t xml:space="preserve"> </w:t>
      </w:r>
      <w:r w:rsidRPr="00E03753">
        <w:rPr>
          <w:rFonts w:ascii="Times New Roman" w:hAnsi="Times New Roman"/>
          <w:sz w:val="24"/>
          <w:szCs w:val="24"/>
          <w:lang w:val="sk-SK"/>
        </w:rPr>
        <w:t>voliť:</w:t>
      </w:r>
    </w:p>
    <w:p w14:paraId="54649B35" w14:textId="77777777" w:rsidR="00A65869" w:rsidRPr="00E03753" w:rsidRDefault="00834AD2">
      <w:pPr>
        <w:pStyle w:val="Odsekzoznamu"/>
        <w:numPr>
          <w:ilvl w:val="1"/>
          <w:numId w:val="4"/>
        </w:numPr>
        <w:tabs>
          <w:tab w:val="left" w:pos="973"/>
          <w:tab w:val="left" w:pos="974"/>
        </w:tabs>
        <w:spacing w:before="118"/>
        <w:jc w:val="left"/>
        <w:rPr>
          <w:rFonts w:ascii="Times New Roman" w:hAnsi="Times New Roman"/>
          <w:sz w:val="24"/>
          <w:szCs w:val="24"/>
          <w:lang w:val="sk-SK"/>
        </w:rPr>
      </w:pPr>
      <w:r w:rsidRPr="00E03753">
        <w:rPr>
          <w:rFonts w:ascii="Times New Roman" w:hAnsi="Times New Roman"/>
          <w:sz w:val="24"/>
          <w:szCs w:val="24"/>
          <w:lang w:val="sk-SK"/>
        </w:rPr>
        <w:t xml:space="preserve">delegátov na Konferenciu SFZ za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(6 osôb) a ich</w:t>
      </w:r>
      <w:r w:rsidRPr="00E03753">
        <w:rPr>
          <w:rFonts w:ascii="Times New Roman" w:hAnsi="Times New Roman"/>
          <w:spacing w:val="-7"/>
          <w:sz w:val="24"/>
          <w:szCs w:val="24"/>
          <w:lang w:val="sk-SK"/>
        </w:rPr>
        <w:t xml:space="preserve"> </w:t>
      </w:r>
      <w:r w:rsidRPr="00E03753">
        <w:rPr>
          <w:rFonts w:ascii="Times New Roman" w:hAnsi="Times New Roman"/>
          <w:sz w:val="24"/>
          <w:szCs w:val="24"/>
          <w:lang w:val="sk-SK"/>
        </w:rPr>
        <w:t>náhradníkov</w:t>
      </w:r>
    </w:p>
    <w:p w14:paraId="54649B36" w14:textId="77777777" w:rsidR="00A65869" w:rsidRPr="00E03753" w:rsidRDefault="00834AD2">
      <w:pPr>
        <w:pStyle w:val="Odsekzoznamu"/>
        <w:numPr>
          <w:ilvl w:val="1"/>
          <w:numId w:val="4"/>
        </w:numPr>
        <w:tabs>
          <w:tab w:val="left" w:pos="973"/>
          <w:tab w:val="left" w:pos="974"/>
        </w:tabs>
        <w:spacing w:before="1" w:line="219" w:lineRule="exact"/>
        <w:jc w:val="left"/>
        <w:rPr>
          <w:rFonts w:ascii="Times New Roman" w:hAnsi="Times New Roman"/>
          <w:sz w:val="24"/>
          <w:szCs w:val="24"/>
          <w:lang w:val="sk-SK"/>
        </w:rPr>
      </w:pPr>
      <w:r w:rsidRPr="00E03753">
        <w:rPr>
          <w:rFonts w:ascii="Times New Roman" w:hAnsi="Times New Roman"/>
          <w:sz w:val="24"/>
          <w:szCs w:val="24"/>
          <w:lang w:val="sk-SK"/>
        </w:rPr>
        <w:t xml:space="preserve">predsedu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a členov VV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(kvalifikovaná</w:t>
      </w:r>
      <w:r w:rsidRPr="00E03753">
        <w:rPr>
          <w:rFonts w:ascii="Times New Roman" w:hAnsi="Times New Roman"/>
          <w:spacing w:val="-4"/>
          <w:sz w:val="24"/>
          <w:szCs w:val="24"/>
          <w:lang w:val="sk-SK"/>
        </w:rPr>
        <w:t xml:space="preserve"> </w:t>
      </w:r>
      <w:r w:rsidRPr="00E03753">
        <w:rPr>
          <w:rFonts w:ascii="Times New Roman" w:hAnsi="Times New Roman"/>
          <w:sz w:val="24"/>
          <w:szCs w:val="24"/>
          <w:lang w:val="sk-SK"/>
        </w:rPr>
        <w:t>väčšina)</w:t>
      </w:r>
    </w:p>
    <w:p w14:paraId="54649B37" w14:textId="3939E0C3" w:rsidR="00A65869" w:rsidRPr="00E03753" w:rsidRDefault="00834AD2">
      <w:pPr>
        <w:pStyle w:val="Odsekzoznamu"/>
        <w:numPr>
          <w:ilvl w:val="1"/>
          <w:numId w:val="4"/>
        </w:numPr>
        <w:tabs>
          <w:tab w:val="left" w:pos="973"/>
          <w:tab w:val="left" w:pos="974"/>
        </w:tabs>
        <w:ind w:right="129"/>
        <w:jc w:val="left"/>
        <w:rPr>
          <w:rFonts w:ascii="Times New Roman" w:hAnsi="Times New Roman"/>
          <w:sz w:val="24"/>
          <w:szCs w:val="24"/>
          <w:lang w:val="sk-SK"/>
        </w:rPr>
      </w:pPr>
      <w:r w:rsidRPr="00E03753">
        <w:rPr>
          <w:rFonts w:ascii="Times New Roman" w:hAnsi="Times New Roman"/>
          <w:sz w:val="24"/>
          <w:szCs w:val="24"/>
          <w:lang w:val="sk-SK"/>
        </w:rPr>
        <w:t xml:space="preserve">voliť predsedu revíznej komisie, disciplinárnej komisie, </w:t>
      </w:r>
      <w:r w:rsidR="00EF7243" w:rsidRPr="001C308D">
        <w:rPr>
          <w:rFonts w:ascii="Times New Roman" w:hAnsi="Times New Roman"/>
          <w:color w:val="FF0000"/>
          <w:sz w:val="24"/>
          <w:szCs w:val="24"/>
          <w:lang w:val="sk-SK"/>
        </w:rPr>
        <w:t>pre</w:t>
      </w:r>
      <w:r w:rsidR="001C308D" w:rsidRPr="001C308D">
        <w:rPr>
          <w:rFonts w:ascii="Times New Roman" w:hAnsi="Times New Roman"/>
          <w:color w:val="FF0000"/>
          <w:sz w:val="24"/>
          <w:szCs w:val="24"/>
          <w:lang w:val="sk-SK"/>
        </w:rPr>
        <w:t xml:space="preserve">dsedu a podpredsedu </w:t>
      </w:r>
      <w:r w:rsidRPr="00E03753">
        <w:rPr>
          <w:rFonts w:ascii="Times New Roman" w:hAnsi="Times New Roman"/>
          <w:sz w:val="24"/>
          <w:szCs w:val="24"/>
          <w:lang w:val="sk-SK"/>
        </w:rPr>
        <w:t>odvolacej komisie</w:t>
      </w:r>
      <w:r w:rsidR="001C308D">
        <w:rPr>
          <w:rFonts w:ascii="Times New Roman" w:hAnsi="Times New Roman"/>
          <w:sz w:val="24"/>
          <w:szCs w:val="24"/>
          <w:lang w:val="sk-SK"/>
        </w:rPr>
        <w:t xml:space="preserve"> a </w:t>
      </w:r>
      <w:r w:rsidR="001C308D" w:rsidRPr="00E03753">
        <w:rPr>
          <w:rFonts w:ascii="Times New Roman" w:hAnsi="Times New Roman"/>
          <w:sz w:val="24"/>
          <w:szCs w:val="24"/>
          <w:lang w:val="sk-SK"/>
        </w:rPr>
        <w:t>volebnej komisie</w:t>
      </w:r>
      <w:r w:rsidR="001C308D">
        <w:rPr>
          <w:rFonts w:ascii="Times New Roman" w:hAnsi="Times New Roman"/>
          <w:sz w:val="24"/>
          <w:szCs w:val="24"/>
          <w:lang w:val="sk-SK"/>
        </w:rPr>
        <w:t>,</w:t>
      </w:r>
      <w:r w:rsidR="001C308D" w:rsidRPr="00E81ACC">
        <w:rPr>
          <w:rFonts w:ascii="Times New Roman" w:hAnsi="Times New Roman"/>
          <w:color w:val="FF0000"/>
          <w:sz w:val="24"/>
          <w:szCs w:val="24"/>
          <w:lang w:val="sk-SK"/>
        </w:rPr>
        <w:t xml:space="preserve"> </w:t>
      </w:r>
      <w:r w:rsidR="00E81ACC" w:rsidRPr="00E81ACC">
        <w:rPr>
          <w:rFonts w:ascii="Times New Roman" w:hAnsi="Times New Roman"/>
          <w:color w:val="FF0000"/>
          <w:sz w:val="24"/>
          <w:szCs w:val="24"/>
          <w:lang w:val="sk-SK"/>
        </w:rPr>
        <w:t xml:space="preserve">členov odvolacej </w:t>
      </w:r>
      <w:r w:rsidR="00E81ACC" w:rsidRPr="00A5621D">
        <w:rPr>
          <w:rFonts w:ascii="Times New Roman" w:hAnsi="Times New Roman"/>
          <w:color w:val="FF0000"/>
          <w:sz w:val="24"/>
          <w:szCs w:val="24"/>
          <w:lang w:val="sk-SK"/>
        </w:rPr>
        <w:t>komisie</w:t>
      </w:r>
      <w:r w:rsidRPr="001C308D">
        <w:rPr>
          <w:rFonts w:ascii="Times New Roman" w:hAnsi="Times New Roman"/>
          <w:strike/>
          <w:color w:val="FF0000"/>
          <w:sz w:val="24"/>
          <w:szCs w:val="24"/>
          <w:lang w:val="sk-SK"/>
        </w:rPr>
        <w:t xml:space="preserve"> </w:t>
      </w:r>
      <w:r w:rsidRPr="001C308D">
        <w:rPr>
          <w:rFonts w:ascii="Times New Roman" w:hAnsi="Times New Roman"/>
          <w:strike/>
          <w:sz w:val="24"/>
          <w:szCs w:val="24"/>
          <w:lang w:val="sk-SK"/>
        </w:rPr>
        <w:t>a členov, vrátane jej predsedu</w:t>
      </w:r>
      <w:r w:rsidR="001C308D">
        <w:rPr>
          <w:rFonts w:ascii="Times New Roman" w:hAnsi="Times New Roman"/>
          <w:strike/>
          <w:sz w:val="24"/>
          <w:szCs w:val="24"/>
          <w:lang w:val="sk-SK"/>
        </w:rPr>
        <w:t xml:space="preserve"> </w:t>
      </w:r>
      <w:r w:rsidR="001C308D" w:rsidRPr="001C308D">
        <w:rPr>
          <w:rFonts w:ascii="Times New Roman" w:hAnsi="Times New Roman"/>
          <w:color w:val="FF0000"/>
          <w:sz w:val="24"/>
          <w:szCs w:val="24"/>
          <w:lang w:val="sk-SK"/>
        </w:rPr>
        <w:t>a volebnej komisie</w:t>
      </w:r>
    </w:p>
    <w:p w14:paraId="54649B38" w14:textId="77777777" w:rsidR="00A65869" w:rsidRPr="00E03753" w:rsidRDefault="00A65869">
      <w:pPr>
        <w:pStyle w:val="Zkladntext"/>
        <w:spacing w:before="9"/>
        <w:ind w:left="0" w:firstLine="0"/>
        <w:rPr>
          <w:rFonts w:ascii="Times New Roman" w:hAnsi="Times New Roman"/>
          <w:sz w:val="24"/>
          <w:szCs w:val="24"/>
          <w:lang w:val="sk-SK"/>
        </w:rPr>
      </w:pPr>
    </w:p>
    <w:p w14:paraId="54649B39" w14:textId="77777777" w:rsidR="00A65869" w:rsidRPr="00E03753" w:rsidRDefault="00834AD2">
      <w:pPr>
        <w:pStyle w:val="Odsekzoznamu"/>
        <w:numPr>
          <w:ilvl w:val="0"/>
          <w:numId w:val="4"/>
        </w:numPr>
        <w:tabs>
          <w:tab w:val="left" w:pos="470"/>
        </w:tabs>
        <w:ind w:right="131" w:hanging="356"/>
        <w:jc w:val="both"/>
        <w:rPr>
          <w:rFonts w:ascii="Times New Roman" w:hAnsi="Times New Roman"/>
          <w:sz w:val="24"/>
          <w:szCs w:val="24"/>
          <w:lang w:val="sk-SK"/>
        </w:rPr>
      </w:pPr>
      <w:r w:rsidRPr="00E03753">
        <w:rPr>
          <w:rFonts w:ascii="Times New Roman" w:hAnsi="Times New Roman"/>
          <w:sz w:val="24"/>
          <w:szCs w:val="24"/>
          <w:lang w:val="sk-SK"/>
        </w:rPr>
        <w:t xml:space="preserve">Členovia Výkonného výboru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sú oprávnení voliť všetkých ostatných funkcionárov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ak stanovy alebo osobitné predpisy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nestanovujú</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inak.</w:t>
      </w:r>
    </w:p>
    <w:p w14:paraId="54649B3A" w14:textId="77777777" w:rsidR="00A65869" w:rsidRPr="00E03753" w:rsidRDefault="00834AD2">
      <w:pPr>
        <w:pStyle w:val="Odsekzoznamu"/>
        <w:numPr>
          <w:ilvl w:val="0"/>
          <w:numId w:val="4"/>
        </w:numPr>
        <w:tabs>
          <w:tab w:val="left" w:pos="470"/>
        </w:tabs>
        <w:spacing w:before="119"/>
        <w:ind w:right="130" w:hanging="356"/>
        <w:jc w:val="both"/>
        <w:rPr>
          <w:rFonts w:ascii="Times New Roman" w:hAnsi="Times New Roman"/>
          <w:sz w:val="24"/>
          <w:szCs w:val="24"/>
          <w:lang w:val="sk-SK"/>
        </w:rPr>
      </w:pPr>
      <w:r w:rsidRPr="00E03753">
        <w:rPr>
          <w:rFonts w:ascii="Times New Roman" w:hAnsi="Times New Roman"/>
          <w:sz w:val="24"/>
          <w:szCs w:val="24"/>
          <w:lang w:val="sk-SK"/>
        </w:rPr>
        <w:t xml:space="preserve">Člen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alebo iná oprávnená osoba majú právo písomne navrhnúť kandidáta na funkciu volenú konferenciou najneskôr 14 dní pred konaním zasadnutia konferencie, alebo navrhnúť kandidáta na funkciu volenú výkonným výborom v lehote stanovenej VV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Právo navrhnúť kandidáta na volenú funkciu konferenciou má aj VV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Deň volieb sa do 14-dňovej lehoty nezarátava a lehota na predloženie návrhov uplynie o 24.00 hod. posledného dňa na ich</w:t>
      </w:r>
      <w:r w:rsidRPr="00E03753">
        <w:rPr>
          <w:rFonts w:ascii="Times New Roman" w:hAnsi="Times New Roman"/>
          <w:spacing w:val="-1"/>
          <w:sz w:val="24"/>
          <w:szCs w:val="24"/>
          <w:lang w:val="sk-SK"/>
        </w:rPr>
        <w:t xml:space="preserve"> </w:t>
      </w:r>
      <w:r w:rsidRPr="00E03753">
        <w:rPr>
          <w:rFonts w:ascii="Times New Roman" w:hAnsi="Times New Roman"/>
          <w:sz w:val="24"/>
          <w:szCs w:val="24"/>
          <w:lang w:val="sk-SK"/>
        </w:rPr>
        <w:t>predloženie.</w:t>
      </w:r>
    </w:p>
    <w:p w14:paraId="54649B3B" w14:textId="20E41219" w:rsidR="00A65869" w:rsidRPr="00E3791C" w:rsidRDefault="00834AD2">
      <w:pPr>
        <w:pStyle w:val="Odsekzoznamu"/>
        <w:numPr>
          <w:ilvl w:val="0"/>
          <w:numId w:val="4"/>
        </w:numPr>
        <w:tabs>
          <w:tab w:val="left" w:pos="470"/>
        </w:tabs>
        <w:spacing w:before="120"/>
        <w:ind w:right="138" w:hanging="356"/>
        <w:jc w:val="both"/>
        <w:rPr>
          <w:rFonts w:ascii="Times New Roman" w:hAnsi="Times New Roman"/>
          <w:strike/>
          <w:color w:val="FF0000"/>
          <w:sz w:val="24"/>
          <w:szCs w:val="24"/>
          <w:lang w:val="sk-SK"/>
        </w:rPr>
      </w:pPr>
      <w:r w:rsidRPr="00E3791C">
        <w:rPr>
          <w:rFonts w:ascii="Times New Roman" w:hAnsi="Times New Roman"/>
          <w:strike/>
          <w:color w:val="FF0000"/>
          <w:sz w:val="24"/>
          <w:szCs w:val="24"/>
          <w:lang w:val="sk-SK"/>
        </w:rPr>
        <w:t xml:space="preserve">Navrhnúť kandidáta na funkciu v deň volieb je možné len so súhlasom kvalifikovanej väčšiny konferencie (48 delegátov </w:t>
      </w:r>
      <w:r w:rsidR="0061061E" w:rsidRPr="00E3791C">
        <w:rPr>
          <w:rFonts w:ascii="Times New Roman" w:hAnsi="Times New Roman"/>
          <w:bCs/>
          <w:iCs/>
          <w:strike/>
          <w:color w:val="FF0000"/>
          <w:sz w:val="24"/>
          <w:szCs w:val="24"/>
          <w:lang w:val="sk-SK"/>
        </w:rPr>
        <w:t xml:space="preserve">51 delegátov </w:t>
      </w:r>
      <w:r w:rsidRPr="00E3791C">
        <w:rPr>
          <w:rFonts w:ascii="Times New Roman" w:hAnsi="Times New Roman"/>
          <w:strike/>
          <w:color w:val="FF0000"/>
          <w:sz w:val="24"/>
          <w:szCs w:val="24"/>
          <w:lang w:val="sk-SK"/>
        </w:rPr>
        <w:t>s právom hlasovať) najneskôr pred začiatkom</w:t>
      </w:r>
      <w:r w:rsidRPr="00E3791C">
        <w:rPr>
          <w:rFonts w:ascii="Times New Roman" w:hAnsi="Times New Roman"/>
          <w:strike/>
          <w:color w:val="FF0000"/>
          <w:spacing w:val="-10"/>
          <w:sz w:val="24"/>
          <w:szCs w:val="24"/>
          <w:lang w:val="sk-SK"/>
        </w:rPr>
        <w:t xml:space="preserve"> </w:t>
      </w:r>
      <w:r w:rsidRPr="00E3791C">
        <w:rPr>
          <w:rFonts w:ascii="Times New Roman" w:hAnsi="Times New Roman"/>
          <w:strike/>
          <w:color w:val="FF0000"/>
          <w:sz w:val="24"/>
          <w:szCs w:val="24"/>
          <w:lang w:val="sk-SK"/>
        </w:rPr>
        <w:t>volieb.</w:t>
      </w:r>
    </w:p>
    <w:p w14:paraId="54649B3C" w14:textId="7E0FF802" w:rsidR="00A65869" w:rsidRPr="00E03753" w:rsidRDefault="00834AD2">
      <w:pPr>
        <w:pStyle w:val="Odsekzoznamu"/>
        <w:numPr>
          <w:ilvl w:val="0"/>
          <w:numId w:val="4"/>
        </w:numPr>
        <w:tabs>
          <w:tab w:val="left" w:pos="470"/>
        </w:tabs>
        <w:spacing w:before="121"/>
        <w:ind w:right="135" w:hanging="356"/>
        <w:jc w:val="both"/>
        <w:rPr>
          <w:rFonts w:ascii="Times New Roman" w:hAnsi="Times New Roman"/>
          <w:sz w:val="24"/>
          <w:szCs w:val="24"/>
          <w:lang w:val="sk-SK"/>
        </w:rPr>
      </w:pPr>
      <w:r w:rsidRPr="00E03753">
        <w:rPr>
          <w:rFonts w:ascii="Times New Roman" w:hAnsi="Times New Roman"/>
          <w:sz w:val="24"/>
          <w:szCs w:val="24"/>
          <w:lang w:val="sk-SK"/>
        </w:rPr>
        <w:t xml:space="preserve">Písomný návrh kandidáta na funkciu volenú konferenciou </w:t>
      </w:r>
      <w:r w:rsidRPr="00E03753">
        <w:rPr>
          <w:rFonts w:ascii="Times New Roman" w:hAnsi="Times New Roman"/>
          <w:strike/>
          <w:sz w:val="24"/>
          <w:szCs w:val="24"/>
          <w:lang w:val="sk-SK"/>
        </w:rPr>
        <w:t xml:space="preserve">podpísanú dvoma zástupcami člena </w:t>
      </w:r>
      <w:proofErr w:type="spellStart"/>
      <w:r w:rsidRPr="00E03753">
        <w:rPr>
          <w:rFonts w:ascii="Times New Roman" w:hAnsi="Times New Roman"/>
          <w:strike/>
          <w:sz w:val="24"/>
          <w:szCs w:val="24"/>
          <w:lang w:val="sk-SK"/>
        </w:rPr>
        <w:t>SsFZ</w:t>
      </w:r>
      <w:proofErr w:type="spellEnd"/>
      <w:r w:rsidRPr="00E03753">
        <w:rPr>
          <w:rFonts w:ascii="Times New Roman" w:hAnsi="Times New Roman"/>
          <w:sz w:val="24"/>
          <w:szCs w:val="24"/>
          <w:lang w:val="sk-SK"/>
        </w:rPr>
        <w:t xml:space="preserve"> </w:t>
      </w:r>
      <w:r w:rsidR="00FF4129" w:rsidRPr="00E03753">
        <w:rPr>
          <w:rFonts w:ascii="Times New Roman" w:hAnsi="Times New Roman"/>
          <w:bCs/>
          <w:iCs/>
          <w:color w:val="FF0000"/>
          <w:sz w:val="24"/>
          <w:szCs w:val="24"/>
          <w:lang w:val="sk-SK"/>
        </w:rPr>
        <w:t xml:space="preserve">„podpísaný členom </w:t>
      </w:r>
      <w:proofErr w:type="spellStart"/>
      <w:r w:rsidR="00FF4129" w:rsidRPr="00E03753">
        <w:rPr>
          <w:rFonts w:ascii="Times New Roman" w:hAnsi="Times New Roman"/>
          <w:bCs/>
          <w:iCs/>
          <w:color w:val="FF0000"/>
          <w:sz w:val="24"/>
          <w:szCs w:val="24"/>
          <w:lang w:val="sk-SK"/>
        </w:rPr>
        <w:t>SsFZ</w:t>
      </w:r>
      <w:proofErr w:type="spellEnd"/>
      <w:r w:rsidR="00FF4129" w:rsidRPr="00E03753">
        <w:rPr>
          <w:rFonts w:ascii="Times New Roman" w:hAnsi="Times New Roman"/>
          <w:bCs/>
          <w:iCs/>
          <w:color w:val="FF0000"/>
          <w:sz w:val="24"/>
          <w:szCs w:val="24"/>
          <w:lang w:val="sk-SK"/>
        </w:rPr>
        <w:t xml:space="preserve"> alebo štatutárnym orgánom člena SsFZ</w:t>
      </w:r>
      <w:r w:rsidR="00FF4129" w:rsidRPr="00E03753">
        <w:rPr>
          <w:rFonts w:ascii="Times New Roman" w:hAnsi="Times New Roman"/>
          <w:bCs/>
          <w:iCs/>
          <w:sz w:val="24"/>
          <w:szCs w:val="24"/>
          <w:lang w:val="sk-SK"/>
        </w:rPr>
        <w:t>“.</w:t>
      </w:r>
      <w:r w:rsidRPr="00E03753">
        <w:rPr>
          <w:rFonts w:ascii="Times New Roman" w:hAnsi="Times New Roman"/>
          <w:sz w:val="24"/>
          <w:szCs w:val="24"/>
          <w:lang w:val="sk-SK"/>
        </w:rPr>
        <w:t xml:space="preserve">je nevyhnutné doručiť v </w:t>
      </w:r>
      <w:r w:rsidRPr="00E03753">
        <w:rPr>
          <w:rFonts w:ascii="Times New Roman" w:hAnsi="Times New Roman"/>
          <w:sz w:val="24"/>
          <w:szCs w:val="24"/>
          <w:lang w:val="sk-SK"/>
        </w:rPr>
        <w:lastRenderedPageBreak/>
        <w:t xml:space="preserve">stanovenej lehote vedúcemu sekretárovi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Tento s návrhom bezodkladne oboznámi predsedu volebnej komisie (ak ide o funkciu volenú konferenciou), alebo členov VV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(ak ide o volenú funkciu výkonným</w:t>
      </w:r>
      <w:r w:rsidRPr="00E03753">
        <w:rPr>
          <w:rFonts w:ascii="Times New Roman" w:hAnsi="Times New Roman"/>
          <w:spacing w:val="-30"/>
          <w:sz w:val="24"/>
          <w:szCs w:val="24"/>
          <w:lang w:val="sk-SK"/>
        </w:rPr>
        <w:t xml:space="preserve"> </w:t>
      </w:r>
      <w:r w:rsidRPr="00E03753">
        <w:rPr>
          <w:rFonts w:ascii="Times New Roman" w:hAnsi="Times New Roman"/>
          <w:sz w:val="24"/>
          <w:szCs w:val="24"/>
          <w:lang w:val="sk-SK"/>
        </w:rPr>
        <w:t>výborom).</w:t>
      </w:r>
    </w:p>
    <w:p w14:paraId="54649B3D" w14:textId="77777777" w:rsidR="00A65869" w:rsidRPr="00E03753" w:rsidRDefault="00834AD2">
      <w:pPr>
        <w:pStyle w:val="Odsekzoznamu"/>
        <w:numPr>
          <w:ilvl w:val="0"/>
          <w:numId w:val="4"/>
        </w:numPr>
        <w:tabs>
          <w:tab w:val="left" w:pos="470"/>
        </w:tabs>
        <w:spacing w:before="121"/>
        <w:ind w:right="131" w:hanging="356"/>
        <w:jc w:val="both"/>
        <w:rPr>
          <w:rFonts w:ascii="Times New Roman" w:hAnsi="Times New Roman"/>
          <w:sz w:val="24"/>
          <w:szCs w:val="24"/>
          <w:lang w:val="sk-SK"/>
        </w:rPr>
      </w:pPr>
      <w:r w:rsidRPr="00E03753">
        <w:rPr>
          <w:rFonts w:ascii="Times New Roman" w:hAnsi="Times New Roman"/>
          <w:sz w:val="24"/>
          <w:szCs w:val="24"/>
          <w:lang w:val="sk-SK"/>
        </w:rPr>
        <w:t xml:space="preserve">Kandidát na funkciu musí byť príslušný k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a musí spĺňať podmienky uvedené v čl. 31, ods. 1 a 2 Stanov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Plnenie a záväzok dodržiavania týchto podmienok, ako aj súhlas s prijatím kandidatúry, musia byť doložené písomne k návrhu na kandidáta a kandidátom</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podpísané.</w:t>
      </w:r>
    </w:p>
    <w:p w14:paraId="54649B3E" w14:textId="4DFEC8ED" w:rsidR="00A65869" w:rsidRPr="00E03753" w:rsidRDefault="00834AD2">
      <w:pPr>
        <w:pStyle w:val="Odsekzoznamu"/>
        <w:numPr>
          <w:ilvl w:val="0"/>
          <w:numId w:val="4"/>
        </w:numPr>
        <w:tabs>
          <w:tab w:val="left" w:pos="470"/>
        </w:tabs>
        <w:spacing w:before="118"/>
        <w:ind w:right="133" w:hanging="356"/>
        <w:jc w:val="both"/>
        <w:rPr>
          <w:rFonts w:ascii="Times New Roman" w:hAnsi="Times New Roman"/>
          <w:sz w:val="24"/>
          <w:szCs w:val="24"/>
          <w:lang w:val="sk-SK"/>
        </w:rPr>
      </w:pPr>
      <w:r w:rsidRPr="00E03753">
        <w:rPr>
          <w:rFonts w:ascii="Times New Roman" w:hAnsi="Times New Roman"/>
          <w:sz w:val="24"/>
          <w:szCs w:val="24"/>
          <w:lang w:val="sk-SK"/>
        </w:rPr>
        <w:t>Písomný návrh kandidáta musí obsahovať:</w:t>
      </w:r>
      <w:r w:rsidR="007A11C8" w:rsidRPr="00E03753">
        <w:rPr>
          <w:rFonts w:ascii="Times New Roman" w:hAnsi="Times New Roman"/>
          <w:bCs/>
          <w:iCs/>
          <w:sz w:val="24"/>
          <w:szCs w:val="24"/>
          <w:lang w:val="sk-SK"/>
        </w:rPr>
        <w:t xml:space="preserve"> </w:t>
      </w:r>
      <w:r w:rsidR="007A11C8" w:rsidRPr="00E03753">
        <w:rPr>
          <w:rFonts w:ascii="Times New Roman" w:hAnsi="Times New Roman"/>
          <w:bCs/>
          <w:iCs/>
          <w:color w:val="FF0000"/>
          <w:sz w:val="24"/>
          <w:szCs w:val="24"/>
          <w:lang w:val="sk-SK"/>
        </w:rPr>
        <w:t>označenie funkcie, na ktorú je kandidát navrhnutý“ a „</w:t>
      </w:r>
      <w:proofErr w:type="spellStart"/>
      <w:r w:rsidR="007A11C8" w:rsidRPr="00E03753">
        <w:rPr>
          <w:rFonts w:ascii="Times New Roman" w:hAnsi="Times New Roman"/>
          <w:bCs/>
          <w:iCs/>
          <w:color w:val="FF0000"/>
          <w:sz w:val="24"/>
          <w:szCs w:val="24"/>
        </w:rPr>
        <w:t>označenie</w:t>
      </w:r>
      <w:proofErr w:type="spellEnd"/>
      <w:r w:rsidR="007A11C8" w:rsidRPr="00E03753">
        <w:rPr>
          <w:rFonts w:ascii="Times New Roman" w:hAnsi="Times New Roman"/>
          <w:bCs/>
          <w:iCs/>
          <w:color w:val="FF0000"/>
          <w:sz w:val="24"/>
          <w:szCs w:val="24"/>
        </w:rPr>
        <w:t xml:space="preserve"> </w:t>
      </w:r>
      <w:proofErr w:type="spellStart"/>
      <w:r w:rsidR="007A11C8" w:rsidRPr="00E03753">
        <w:rPr>
          <w:rFonts w:ascii="Times New Roman" w:hAnsi="Times New Roman"/>
          <w:bCs/>
          <w:iCs/>
          <w:color w:val="FF0000"/>
          <w:sz w:val="24"/>
          <w:szCs w:val="24"/>
        </w:rPr>
        <w:t>navrhovateľa</w:t>
      </w:r>
      <w:proofErr w:type="spellEnd"/>
      <w:r w:rsidR="007A11C8" w:rsidRPr="00E03753">
        <w:rPr>
          <w:rFonts w:ascii="Times New Roman" w:hAnsi="Times New Roman"/>
          <w:bCs/>
          <w:iCs/>
          <w:color w:val="FF0000"/>
          <w:sz w:val="24"/>
          <w:szCs w:val="24"/>
        </w:rPr>
        <w:t xml:space="preserve"> a </w:t>
      </w:r>
      <w:proofErr w:type="spellStart"/>
      <w:r w:rsidR="007A11C8" w:rsidRPr="00E03753">
        <w:rPr>
          <w:rFonts w:ascii="Times New Roman" w:hAnsi="Times New Roman"/>
          <w:bCs/>
          <w:iCs/>
          <w:color w:val="FF0000"/>
          <w:sz w:val="24"/>
          <w:szCs w:val="24"/>
        </w:rPr>
        <w:t>jeho</w:t>
      </w:r>
      <w:proofErr w:type="spellEnd"/>
      <w:r w:rsidR="007A11C8" w:rsidRPr="00E03753">
        <w:rPr>
          <w:rFonts w:ascii="Times New Roman" w:hAnsi="Times New Roman"/>
          <w:bCs/>
          <w:iCs/>
          <w:color w:val="FF0000"/>
          <w:sz w:val="24"/>
          <w:szCs w:val="24"/>
        </w:rPr>
        <w:t xml:space="preserve"> </w:t>
      </w:r>
      <w:proofErr w:type="spellStart"/>
      <w:r w:rsidR="007A11C8" w:rsidRPr="00E03753">
        <w:rPr>
          <w:rFonts w:ascii="Times New Roman" w:hAnsi="Times New Roman"/>
          <w:bCs/>
          <w:iCs/>
          <w:color w:val="FF0000"/>
          <w:sz w:val="24"/>
          <w:szCs w:val="24"/>
        </w:rPr>
        <w:t>kontaktné</w:t>
      </w:r>
      <w:proofErr w:type="spellEnd"/>
      <w:r w:rsidR="007A11C8" w:rsidRPr="00E03753">
        <w:rPr>
          <w:rFonts w:ascii="Times New Roman" w:hAnsi="Times New Roman"/>
          <w:bCs/>
          <w:iCs/>
          <w:color w:val="FF0000"/>
          <w:sz w:val="24"/>
          <w:szCs w:val="24"/>
        </w:rPr>
        <w:t xml:space="preserve"> </w:t>
      </w:r>
      <w:proofErr w:type="spellStart"/>
      <w:r w:rsidR="007A11C8" w:rsidRPr="00E03753">
        <w:rPr>
          <w:rFonts w:ascii="Times New Roman" w:hAnsi="Times New Roman"/>
          <w:bCs/>
          <w:iCs/>
          <w:color w:val="FF0000"/>
          <w:sz w:val="24"/>
          <w:szCs w:val="24"/>
        </w:rPr>
        <w:t>údaje</w:t>
      </w:r>
      <w:proofErr w:type="spellEnd"/>
      <w:r w:rsidR="007A11C8" w:rsidRPr="00E03753">
        <w:rPr>
          <w:rFonts w:ascii="Times New Roman" w:hAnsi="Times New Roman"/>
          <w:bCs/>
          <w:iCs/>
          <w:color w:val="FF0000"/>
          <w:sz w:val="24"/>
          <w:szCs w:val="24"/>
        </w:rPr>
        <w:t>“.</w:t>
      </w:r>
      <w:r w:rsidRPr="00E03753">
        <w:rPr>
          <w:rFonts w:ascii="Times New Roman" w:hAnsi="Times New Roman"/>
          <w:sz w:val="24"/>
          <w:szCs w:val="24"/>
          <w:lang w:val="sk-SK"/>
        </w:rPr>
        <w:t xml:space="preserve"> meno a priezvisko kandidáta, dátum narodenia, adresu jeho trvalého bydliska, zamestnanie, názov </w:t>
      </w:r>
      <w:proofErr w:type="spellStart"/>
      <w:r w:rsidRPr="00E03753">
        <w:rPr>
          <w:rFonts w:ascii="Times New Roman" w:hAnsi="Times New Roman"/>
          <w:sz w:val="24"/>
          <w:szCs w:val="24"/>
          <w:lang w:val="sk-SK"/>
        </w:rPr>
        <w:t>ObFZ</w:t>
      </w:r>
      <w:proofErr w:type="spellEnd"/>
      <w:r w:rsidRPr="00E03753">
        <w:rPr>
          <w:rFonts w:ascii="Times New Roman" w:hAnsi="Times New Roman"/>
          <w:sz w:val="24"/>
          <w:szCs w:val="24"/>
          <w:lang w:val="sk-SK"/>
        </w:rPr>
        <w:t>, resp. FK ktorého je členom a kontakty, vrátane e-mailovej</w:t>
      </w:r>
      <w:r w:rsidRPr="00E03753">
        <w:rPr>
          <w:rFonts w:ascii="Times New Roman" w:hAnsi="Times New Roman"/>
          <w:spacing w:val="-17"/>
          <w:sz w:val="24"/>
          <w:szCs w:val="24"/>
          <w:lang w:val="sk-SK"/>
        </w:rPr>
        <w:t xml:space="preserve"> </w:t>
      </w:r>
      <w:r w:rsidRPr="00E03753">
        <w:rPr>
          <w:rFonts w:ascii="Times New Roman" w:hAnsi="Times New Roman"/>
          <w:sz w:val="24"/>
          <w:szCs w:val="24"/>
          <w:lang w:val="sk-SK"/>
        </w:rPr>
        <w:t>adresy.</w:t>
      </w:r>
    </w:p>
    <w:p w14:paraId="54649B40" w14:textId="77777777" w:rsidR="00A65869" w:rsidRDefault="00834AD2">
      <w:pPr>
        <w:pStyle w:val="Odsekzoznamu"/>
        <w:numPr>
          <w:ilvl w:val="0"/>
          <w:numId w:val="4"/>
        </w:numPr>
        <w:tabs>
          <w:tab w:val="left" w:pos="470"/>
        </w:tabs>
        <w:spacing w:before="73"/>
        <w:ind w:right="131" w:hanging="356"/>
        <w:jc w:val="both"/>
        <w:rPr>
          <w:rFonts w:ascii="Times New Roman" w:hAnsi="Times New Roman"/>
          <w:sz w:val="24"/>
          <w:szCs w:val="24"/>
          <w:lang w:val="sk-SK"/>
        </w:rPr>
      </w:pPr>
      <w:r w:rsidRPr="00E03753">
        <w:rPr>
          <w:rFonts w:ascii="Times New Roman" w:hAnsi="Times New Roman"/>
          <w:sz w:val="24"/>
          <w:szCs w:val="24"/>
          <w:lang w:val="sk-SK"/>
        </w:rPr>
        <w:t xml:space="preserve">Volebná komisia alebo výkonný výbor po preskúmaní náležitosti návrhu na kandidáta tohto uvedú na kandidátnu listinu pre voľby na konferencii alebo vo výkonnom výbore a kandidátnu listinu zverejní spôsobom obvyklým 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najneskôr 10 dní pred termínom konania</w:t>
      </w:r>
      <w:r w:rsidRPr="00E03753">
        <w:rPr>
          <w:rFonts w:ascii="Times New Roman" w:hAnsi="Times New Roman"/>
          <w:spacing w:val="-4"/>
          <w:sz w:val="24"/>
          <w:szCs w:val="24"/>
          <w:lang w:val="sk-SK"/>
        </w:rPr>
        <w:t xml:space="preserve"> </w:t>
      </w:r>
      <w:r w:rsidRPr="00E03753">
        <w:rPr>
          <w:rFonts w:ascii="Times New Roman" w:hAnsi="Times New Roman"/>
          <w:sz w:val="24"/>
          <w:szCs w:val="24"/>
          <w:lang w:val="sk-SK"/>
        </w:rPr>
        <w:t>volieb.</w:t>
      </w:r>
    </w:p>
    <w:p w14:paraId="549E33F4" w14:textId="499C1931" w:rsidR="00E81ACC" w:rsidRPr="009E163D" w:rsidRDefault="009E163D">
      <w:pPr>
        <w:pStyle w:val="Odsekzoznamu"/>
        <w:numPr>
          <w:ilvl w:val="0"/>
          <w:numId w:val="4"/>
        </w:numPr>
        <w:tabs>
          <w:tab w:val="left" w:pos="470"/>
        </w:tabs>
        <w:spacing w:before="73"/>
        <w:ind w:right="131" w:hanging="356"/>
        <w:jc w:val="both"/>
        <w:rPr>
          <w:rFonts w:ascii="Times New Roman" w:hAnsi="Times New Roman"/>
          <w:color w:val="FF0000"/>
          <w:sz w:val="24"/>
          <w:szCs w:val="24"/>
          <w:lang w:val="sk-SK"/>
        </w:rPr>
      </w:pPr>
      <w:proofErr w:type="spellStart"/>
      <w:r w:rsidRPr="009E163D">
        <w:rPr>
          <w:rFonts w:ascii="Times New Roman" w:hAnsi="Times New Roman"/>
          <w:color w:val="FF0000"/>
          <w:sz w:val="24"/>
          <w:szCs w:val="24"/>
        </w:rPr>
        <w:t>Volebná</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komisia</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pri</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vyhlásení</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volieb</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určí</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spôsob</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doručovania</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návrhov</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podľa</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odseku</w:t>
      </w:r>
      <w:proofErr w:type="spellEnd"/>
      <w:r w:rsidRPr="009E163D">
        <w:rPr>
          <w:rFonts w:ascii="Times New Roman" w:hAnsi="Times New Roman"/>
          <w:color w:val="FF0000"/>
          <w:sz w:val="24"/>
          <w:szCs w:val="24"/>
        </w:rPr>
        <w:t xml:space="preserve"> 5; </w:t>
      </w:r>
      <w:proofErr w:type="spellStart"/>
      <w:r w:rsidRPr="009E163D">
        <w:rPr>
          <w:rFonts w:ascii="Times New Roman" w:hAnsi="Times New Roman"/>
          <w:color w:val="FF0000"/>
          <w:sz w:val="24"/>
          <w:szCs w:val="24"/>
        </w:rPr>
        <w:t>ak</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určí</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výlučne</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elektronické</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doručovanie</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zároveň</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uvedie</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emailový</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účet</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na</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ktorý</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sa</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majú</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návrhy</w:t>
      </w:r>
      <w:proofErr w:type="spellEnd"/>
      <w:r w:rsidRPr="009E163D">
        <w:rPr>
          <w:rFonts w:ascii="Times New Roman" w:hAnsi="Times New Roman"/>
          <w:color w:val="FF0000"/>
          <w:sz w:val="24"/>
          <w:szCs w:val="24"/>
        </w:rPr>
        <w:t xml:space="preserve"> </w:t>
      </w:r>
      <w:proofErr w:type="spellStart"/>
      <w:r w:rsidRPr="009E163D">
        <w:rPr>
          <w:rFonts w:ascii="Times New Roman" w:hAnsi="Times New Roman"/>
          <w:color w:val="FF0000"/>
          <w:sz w:val="24"/>
          <w:szCs w:val="24"/>
        </w:rPr>
        <w:t>doručovať</w:t>
      </w:r>
      <w:proofErr w:type="spellEnd"/>
    </w:p>
    <w:p w14:paraId="54649B42" w14:textId="77777777" w:rsidR="00A65869" w:rsidRPr="00E03753" w:rsidRDefault="00A65869">
      <w:pPr>
        <w:pStyle w:val="Zkladntext"/>
        <w:spacing w:before="2"/>
        <w:ind w:left="0" w:firstLine="0"/>
        <w:rPr>
          <w:rFonts w:ascii="Times New Roman" w:hAnsi="Times New Roman"/>
          <w:sz w:val="24"/>
          <w:szCs w:val="24"/>
          <w:lang w:val="sk-SK"/>
        </w:rPr>
      </w:pPr>
    </w:p>
    <w:p w14:paraId="54649B43" w14:textId="77777777" w:rsidR="00A65869" w:rsidRPr="00E03753" w:rsidRDefault="00834AD2">
      <w:pPr>
        <w:pStyle w:val="Nadpis11"/>
        <w:rPr>
          <w:rFonts w:ascii="Times New Roman" w:hAnsi="Times New Roman"/>
          <w:sz w:val="28"/>
          <w:szCs w:val="28"/>
          <w:lang w:val="sk-SK"/>
        </w:rPr>
      </w:pPr>
      <w:r w:rsidRPr="00E03753">
        <w:rPr>
          <w:rFonts w:ascii="Times New Roman" w:hAnsi="Times New Roman"/>
          <w:b w:val="0"/>
          <w:i w:val="0"/>
          <w:spacing w:val="-75"/>
          <w:sz w:val="24"/>
          <w:szCs w:val="24"/>
          <w:lang w:val="sk-SK"/>
        </w:rPr>
        <w:t xml:space="preserve"> </w:t>
      </w:r>
      <w:r w:rsidRPr="00E03753">
        <w:rPr>
          <w:rFonts w:ascii="Times New Roman" w:hAnsi="Times New Roman"/>
          <w:sz w:val="28"/>
          <w:szCs w:val="28"/>
          <w:lang w:val="sk-SK"/>
        </w:rPr>
        <w:t>Článok 3</w:t>
      </w:r>
    </w:p>
    <w:p w14:paraId="54649B44" w14:textId="77777777" w:rsidR="00A65869" w:rsidRPr="00E03753" w:rsidRDefault="00834AD2">
      <w:pPr>
        <w:pStyle w:val="Nadpis21"/>
        <w:spacing w:before="3"/>
        <w:rPr>
          <w:rFonts w:ascii="Times New Roman" w:hAnsi="Times New Roman"/>
          <w:sz w:val="28"/>
          <w:szCs w:val="28"/>
          <w:lang w:val="sk-SK"/>
        </w:rPr>
      </w:pPr>
      <w:r w:rsidRPr="00E03753">
        <w:rPr>
          <w:rFonts w:ascii="Times New Roman" w:hAnsi="Times New Roman"/>
          <w:sz w:val="28"/>
          <w:szCs w:val="28"/>
          <w:lang w:val="sk-SK"/>
        </w:rPr>
        <w:t xml:space="preserve">Volebná komisia </w:t>
      </w:r>
      <w:proofErr w:type="spellStart"/>
      <w:r w:rsidRPr="00E03753">
        <w:rPr>
          <w:rFonts w:ascii="Times New Roman" w:hAnsi="Times New Roman"/>
          <w:sz w:val="28"/>
          <w:szCs w:val="28"/>
          <w:lang w:val="sk-SK"/>
        </w:rPr>
        <w:t>SsFZ</w:t>
      </w:r>
      <w:proofErr w:type="spellEnd"/>
    </w:p>
    <w:p w14:paraId="54649B45" w14:textId="77777777" w:rsidR="00A65869" w:rsidRPr="00E03753" w:rsidRDefault="00834AD2">
      <w:pPr>
        <w:pStyle w:val="Odsekzoznamu"/>
        <w:numPr>
          <w:ilvl w:val="0"/>
          <w:numId w:val="3"/>
        </w:numPr>
        <w:tabs>
          <w:tab w:val="left" w:pos="470"/>
        </w:tabs>
        <w:spacing w:before="210"/>
        <w:ind w:right="142"/>
        <w:jc w:val="both"/>
        <w:rPr>
          <w:rFonts w:ascii="Times New Roman" w:hAnsi="Times New Roman"/>
          <w:sz w:val="24"/>
          <w:szCs w:val="24"/>
          <w:lang w:val="sk-SK"/>
        </w:rPr>
      </w:pPr>
      <w:r w:rsidRPr="00E03753">
        <w:rPr>
          <w:rFonts w:ascii="Times New Roman" w:hAnsi="Times New Roman"/>
          <w:sz w:val="24"/>
          <w:szCs w:val="24"/>
          <w:lang w:val="sk-SK"/>
        </w:rPr>
        <w:t xml:space="preserve">Volebná  komisie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začína  pracovať najneskôr jeden mesiac pred konaním  volebnej  konferencie.  Skladá  sa   z predsedu a štyroch členov (po dvaja za Banskobystrický a Žilinský kraj), ktorých volí a odvoláva</w:t>
      </w:r>
      <w:r w:rsidRPr="00E03753">
        <w:rPr>
          <w:rFonts w:ascii="Times New Roman" w:hAnsi="Times New Roman"/>
          <w:spacing w:val="-25"/>
          <w:sz w:val="24"/>
          <w:szCs w:val="24"/>
          <w:lang w:val="sk-SK"/>
        </w:rPr>
        <w:t xml:space="preserve"> </w:t>
      </w:r>
      <w:r w:rsidRPr="00E03753">
        <w:rPr>
          <w:rFonts w:ascii="Times New Roman" w:hAnsi="Times New Roman"/>
          <w:sz w:val="24"/>
          <w:szCs w:val="24"/>
          <w:lang w:val="sk-SK"/>
        </w:rPr>
        <w:t>konferencia.</w:t>
      </w:r>
    </w:p>
    <w:p w14:paraId="54649B46" w14:textId="77777777" w:rsidR="00A65869" w:rsidRPr="00E03753" w:rsidRDefault="00A65869">
      <w:pPr>
        <w:pStyle w:val="Zkladntext"/>
        <w:spacing w:before="9"/>
        <w:ind w:left="0" w:firstLine="0"/>
        <w:rPr>
          <w:rFonts w:ascii="Times New Roman" w:hAnsi="Times New Roman"/>
          <w:sz w:val="24"/>
          <w:szCs w:val="24"/>
          <w:lang w:val="sk-SK"/>
        </w:rPr>
      </w:pPr>
    </w:p>
    <w:p w14:paraId="54649B47" w14:textId="77777777" w:rsidR="00A65869" w:rsidRPr="00E03753" w:rsidRDefault="00834AD2">
      <w:pPr>
        <w:pStyle w:val="Odsekzoznamu"/>
        <w:numPr>
          <w:ilvl w:val="0"/>
          <w:numId w:val="3"/>
        </w:numPr>
        <w:tabs>
          <w:tab w:val="left" w:pos="470"/>
        </w:tabs>
        <w:ind w:right="131"/>
        <w:jc w:val="both"/>
        <w:rPr>
          <w:rFonts w:ascii="Times New Roman" w:hAnsi="Times New Roman"/>
          <w:sz w:val="24"/>
          <w:szCs w:val="24"/>
          <w:lang w:val="sk-SK"/>
        </w:rPr>
      </w:pPr>
      <w:r w:rsidRPr="00E03753">
        <w:rPr>
          <w:rFonts w:ascii="Times New Roman" w:hAnsi="Times New Roman"/>
          <w:sz w:val="24"/>
          <w:szCs w:val="24"/>
          <w:lang w:val="sk-SK"/>
        </w:rPr>
        <w:t xml:space="preserve">V zmysle čl. 34, ods. 3 Stanov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členom volebnej komisie nemôže byť člen zastupiteľského, výkonného, kontrolného orgánu, ani orgánu pre zabezpečenie spravodlivosti 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rovnako nemôže byť členom volebnej komisie pracovník aparátu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w:t>
      </w:r>
    </w:p>
    <w:p w14:paraId="54649B48" w14:textId="77777777" w:rsidR="00A65869" w:rsidRPr="00E03753" w:rsidRDefault="00A65869">
      <w:pPr>
        <w:pStyle w:val="Zkladntext"/>
        <w:ind w:left="0" w:firstLine="0"/>
        <w:rPr>
          <w:rFonts w:ascii="Times New Roman" w:hAnsi="Times New Roman"/>
          <w:sz w:val="24"/>
          <w:szCs w:val="24"/>
          <w:lang w:val="sk-SK"/>
        </w:rPr>
      </w:pPr>
    </w:p>
    <w:p w14:paraId="54649B49" w14:textId="5B82668A" w:rsidR="00A65869" w:rsidRPr="00E03753" w:rsidRDefault="00834AD2">
      <w:pPr>
        <w:pStyle w:val="Odsekzoznamu"/>
        <w:numPr>
          <w:ilvl w:val="0"/>
          <w:numId w:val="3"/>
        </w:numPr>
        <w:tabs>
          <w:tab w:val="left" w:pos="469"/>
          <w:tab w:val="left" w:pos="470"/>
        </w:tabs>
        <w:rPr>
          <w:rFonts w:ascii="Times New Roman" w:hAnsi="Times New Roman"/>
          <w:sz w:val="24"/>
          <w:szCs w:val="24"/>
          <w:lang w:val="sk-SK"/>
        </w:rPr>
      </w:pPr>
      <w:r w:rsidRPr="00E03753">
        <w:rPr>
          <w:rFonts w:ascii="Times New Roman" w:hAnsi="Times New Roman"/>
          <w:sz w:val="24"/>
          <w:szCs w:val="24"/>
          <w:lang w:val="sk-SK"/>
        </w:rPr>
        <w:t xml:space="preserve">Ďalšie povinnosti a právomoci volebnej komisie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určuje čl. </w:t>
      </w:r>
      <w:r w:rsidRPr="00E03753">
        <w:rPr>
          <w:rFonts w:ascii="Times New Roman" w:hAnsi="Times New Roman"/>
          <w:strike/>
          <w:sz w:val="24"/>
          <w:szCs w:val="24"/>
          <w:lang w:val="sk-SK"/>
        </w:rPr>
        <w:t xml:space="preserve">51 </w:t>
      </w:r>
      <w:r w:rsidR="004F500F" w:rsidRPr="00E03753">
        <w:rPr>
          <w:rFonts w:ascii="Times New Roman" w:hAnsi="Times New Roman"/>
          <w:bCs/>
          <w:iCs/>
          <w:color w:val="FF0000"/>
          <w:sz w:val="24"/>
          <w:szCs w:val="24"/>
          <w:lang w:val="sk-SK"/>
        </w:rPr>
        <w:t>„52“</w:t>
      </w:r>
      <w:r w:rsidR="004F500F" w:rsidRPr="00E03753">
        <w:rPr>
          <w:rFonts w:ascii="Times New Roman" w:hAnsi="Times New Roman"/>
          <w:bCs/>
          <w:iCs/>
          <w:sz w:val="24"/>
          <w:szCs w:val="24"/>
          <w:lang w:val="sk-SK"/>
        </w:rPr>
        <w:t xml:space="preserve"> </w:t>
      </w:r>
      <w:r w:rsidRPr="00E03753">
        <w:rPr>
          <w:rFonts w:ascii="Times New Roman" w:hAnsi="Times New Roman"/>
          <w:sz w:val="24"/>
          <w:szCs w:val="24"/>
          <w:lang w:val="sk-SK"/>
        </w:rPr>
        <w:t>Stanov</w:t>
      </w:r>
      <w:r w:rsidRPr="00E03753">
        <w:rPr>
          <w:rFonts w:ascii="Times New Roman" w:hAnsi="Times New Roman"/>
          <w:spacing w:val="-6"/>
          <w:sz w:val="24"/>
          <w:szCs w:val="24"/>
          <w:lang w:val="sk-SK"/>
        </w:rPr>
        <w:t xml:space="preserve">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w:t>
      </w:r>
    </w:p>
    <w:p w14:paraId="54649B4A" w14:textId="77777777" w:rsidR="00A65869" w:rsidRPr="00E03753" w:rsidRDefault="00A65869">
      <w:pPr>
        <w:pStyle w:val="Zkladntext"/>
        <w:spacing w:before="1"/>
        <w:ind w:left="0" w:firstLine="0"/>
        <w:rPr>
          <w:rFonts w:ascii="Times New Roman" w:hAnsi="Times New Roman"/>
          <w:sz w:val="24"/>
          <w:szCs w:val="24"/>
          <w:lang w:val="sk-SK"/>
        </w:rPr>
      </w:pPr>
    </w:p>
    <w:p w14:paraId="54649B4B" w14:textId="77777777" w:rsidR="00A65869" w:rsidRPr="00E03753" w:rsidRDefault="00834AD2">
      <w:pPr>
        <w:pStyle w:val="Odsekzoznamu"/>
        <w:numPr>
          <w:ilvl w:val="0"/>
          <w:numId w:val="3"/>
        </w:numPr>
        <w:tabs>
          <w:tab w:val="left" w:pos="470"/>
        </w:tabs>
        <w:spacing w:before="1"/>
        <w:ind w:right="131"/>
        <w:jc w:val="both"/>
        <w:rPr>
          <w:rFonts w:ascii="Times New Roman" w:hAnsi="Times New Roman"/>
          <w:sz w:val="24"/>
          <w:szCs w:val="24"/>
          <w:lang w:val="sk-SK"/>
        </w:rPr>
      </w:pPr>
      <w:r w:rsidRPr="00E03753">
        <w:rPr>
          <w:rFonts w:ascii="Times New Roman" w:hAnsi="Times New Roman"/>
          <w:sz w:val="24"/>
          <w:szCs w:val="24"/>
          <w:lang w:val="sk-SK"/>
        </w:rPr>
        <w:t xml:space="preserve">Podnety v súvislosti s priebehom volieb možno vzniesť najneskôr 10 dní odo dňa ich uskutočnenia. Volebná komisia je povinná  najneskôr  do  15  dní  vyriešiť  podané  podnety,  resp.  ak  to  situácia  umožňuje  a podnet  bol  podaný  v priebehu Konferencie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volebná komisia je povinná vyriešiť ho bezodkladne na</w:t>
      </w:r>
      <w:r w:rsidRPr="00E03753">
        <w:rPr>
          <w:rFonts w:ascii="Times New Roman" w:hAnsi="Times New Roman"/>
          <w:spacing w:val="-18"/>
          <w:sz w:val="24"/>
          <w:szCs w:val="24"/>
          <w:lang w:val="sk-SK"/>
        </w:rPr>
        <w:t xml:space="preserve"> </w:t>
      </w:r>
      <w:r w:rsidRPr="00E03753">
        <w:rPr>
          <w:rFonts w:ascii="Times New Roman" w:hAnsi="Times New Roman"/>
          <w:sz w:val="24"/>
          <w:szCs w:val="24"/>
          <w:lang w:val="sk-SK"/>
        </w:rPr>
        <w:t>konferencii.</w:t>
      </w:r>
    </w:p>
    <w:p w14:paraId="54649B4C" w14:textId="77777777" w:rsidR="00A65869" w:rsidRPr="00E03753" w:rsidRDefault="00A65869">
      <w:pPr>
        <w:pStyle w:val="Zkladntext"/>
        <w:ind w:left="0" w:firstLine="0"/>
        <w:rPr>
          <w:rFonts w:ascii="Times New Roman" w:hAnsi="Times New Roman"/>
          <w:sz w:val="24"/>
          <w:szCs w:val="24"/>
          <w:lang w:val="sk-SK"/>
        </w:rPr>
      </w:pPr>
    </w:p>
    <w:p w14:paraId="54649B4D" w14:textId="77777777" w:rsidR="00A65869" w:rsidRPr="00E03753" w:rsidRDefault="00834AD2">
      <w:pPr>
        <w:pStyle w:val="Odsekzoznamu"/>
        <w:numPr>
          <w:ilvl w:val="0"/>
          <w:numId w:val="3"/>
        </w:numPr>
        <w:tabs>
          <w:tab w:val="left" w:pos="470"/>
        </w:tabs>
        <w:ind w:right="129"/>
        <w:jc w:val="both"/>
        <w:rPr>
          <w:rFonts w:ascii="Times New Roman" w:hAnsi="Times New Roman"/>
          <w:sz w:val="24"/>
          <w:szCs w:val="24"/>
          <w:lang w:val="sk-SK"/>
        </w:rPr>
      </w:pPr>
      <w:r w:rsidRPr="00E03753">
        <w:rPr>
          <w:rFonts w:ascii="Times New Roman" w:hAnsi="Times New Roman"/>
          <w:sz w:val="24"/>
          <w:szCs w:val="24"/>
          <w:lang w:val="sk-SK"/>
        </w:rPr>
        <w:t xml:space="preserve">Ak volebná komisia zistí z podnetu alebo z vlastnej iniciatívy závažné porušenie všeobecne záväzných právnych predpisov, predpisov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SFZ, UEFA, FIFA, ktoré mohlo mať vplyv na výsledky volieb, je oprávnená do 30 dní odo dňa konania volieb rozhodnúť, že voľby boli neplatné a vyhlásiť opakované</w:t>
      </w:r>
      <w:r w:rsidRPr="00E03753">
        <w:rPr>
          <w:rFonts w:ascii="Times New Roman" w:hAnsi="Times New Roman"/>
          <w:spacing w:val="-10"/>
          <w:sz w:val="24"/>
          <w:szCs w:val="24"/>
          <w:lang w:val="sk-SK"/>
        </w:rPr>
        <w:t xml:space="preserve"> </w:t>
      </w:r>
      <w:r w:rsidRPr="00E03753">
        <w:rPr>
          <w:rFonts w:ascii="Times New Roman" w:hAnsi="Times New Roman"/>
          <w:sz w:val="24"/>
          <w:szCs w:val="24"/>
          <w:lang w:val="sk-SK"/>
        </w:rPr>
        <w:t>voľby.</w:t>
      </w:r>
    </w:p>
    <w:p w14:paraId="54649B4E" w14:textId="77777777" w:rsidR="00A65869" w:rsidRPr="00E03753" w:rsidRDefault="00A65869">
      <w:pPr>
        <w:pStyle w:val="Zkladntext"/>
        <w:ind w:left="0" w:firstLine="0"/>
        <w:rPr>
          <w:rFonts w:ascii="Times New Roman" w:hAnsi="Times New Roman"/>
          <w:sz w:val="24"/>
          <w:szCs w:val="24"/>
          <w:lang w:val="sk-SK"/>
        </w:rPr>
      </w:pPr>
    </w:p>
    <w:p w14:paraId="54649B4F" w14:textId="77777777" w:rsidR="00A65869" w:rsidRPr="00E03753" w:rsidRDefault="00834AD2">
      <w:pPr>
        <w:pStyle w:val="Odsekzoznamu"/>
        <w:numPr>
          <w:ilvl w:val="0"/>
          <w:numId w:val="3"/>
        </w:numPr>
        <w:tabs>
          <w:tab w:val="left" w:pos="470"/>
        </w:tabs>
        <w:ind w:right="133"/>
        <w:jc w:val="both"/>
        <w:rPr>
          <w:rFonts w:ascii="Times New Roman" w:hAnsi="Times New Roman"/>
          <w:sz w:val="24"/>
          <w:szCs w:val="24"/>
          <w:lang w:val="sk-SK"/>
        </w:rPr>
      </w:pPr>
      <w:r w:rsidRPr="00E03753">
        <w:rPr>
          <w:rFonts w:ascii="Times New Roman" w:hAnsi="Times New Roman"/>
          <w:sz w:val="24"/>
          <w:szCs w:val="24"/>
          <w:lang w:val="sk-SK"/>
        </w:rPr>
        <w:t xml:space="preserve">Volebná komisia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je uznášaniaschopná, ak sú prítomní najmenej traja jej členovia, vrátane predsedu. Na prijaté rozhodnutia postačuje jednoduchá väčšina hlasov členov volebnej komisie. V prípade rovnosti hlasov rozhoduje hlas predsedu</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komisie.</w:t>
      </w:r>
    </w:p>
    <w:p w14:paraId="54649B50" w14:textId="77777777" w:rsidR="00A65869" w:rsidRPr="00E03753" w:rsidRDefault="00834AD2">
      <w:pPr>
        <w:pStyle w:val="Odsekzoznamu"/>
        <w:numPr>
          <w:ilvl w:val="0"/>
          <w:numId w:val="3"/>
        </w:numPr>
        <w:tabs>
          <w:tab w:val="left" w:pos="470"/>
        </w:tabs>
        <w:spacing w:before="121"/>
        <w:ind w:right="138"/>
        <w:jc w:val="both"/>
        <w:rPr>
          <w:rFonts w:ascii="Times New Roman" w:hAnsi="Times New Roman"/>
          <w:sz w:val="24"/>
          <w:szCs w:val="24"/>
          <w:lang w:val="sk-SK"/>
        </w:rPr>
      </w:pPr>
      <w:r w:rsidRPr="00E03753">
        <w:rPr>
          <w:rFonts w:ascii="Times New Roman" w:hAnsi="Times New Roman"/>
          <w:sz w:val="24"/>
          <w:szCs w:val="24"/>
          <w:lang w:val="sk-SK"/>
        </w:rPr>
        <w:t xml:space="preserve">Konferencia alebo volebná komisia môžu povoliť na návrh člena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alebo delegáta konferencie, prítomnosť nezávislého pozorovateľa volieb, vrátane sčítania</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hlasov.</w:t>
      </w:r>
    </w:p>
    <w:p w14:paraId="54649B51" w14:textId="77777777" w:rsidR="00A65869" w:rsidRPr="00E03753" w:rsidRDefault="00834AD2">
      <w:pPr>
        <w:pStyle w:val="Odsekzoznamu"/>
        <w:numPr>
          <w:ilvl w:val="0"/>
          <w:numId w:val="3"/>
        </w:numPr>
        <w:tabs>
          <w:tab w:val="left" w:pos="469"/>
          <w:tab w:val="left" w:pos="470"/>
        </w:tabs>
        <w:spacing w:before="119"/>
        <w:rPr>
          <w:rFonts w:ascii="Times New Roman" w:hAnsi="Times New Roman"/>
          <w:sz w:val="24"/>
          <w:szCs w:val="24"/>
          <w:lang w:val="sk-SK"/>
        </w:rPr>
      </w:pPr>
      <w:r w:rsidRPr="00E03753">
        <w:rPr>
          <w:rFonts w:ascii="Times New Roman" w:hAnsi="Times New Roman"/>
          <w:sz w:val="24"/>
          <w:szCs w:val="24"/>
          <w:lang w:val="sk-SK"/>
        </w:rPr>
        <w:t>V prípade verejného, resp. tajného hlasovania využije volebná komisia skrutátorov na sčítavanie</w:t>
      </w:r>
      <w:r w:rsidRPr="00E03753">
        <w:rPr>
          <w:rFonts w:ascii="Times New Roman" w:hAnsi="Times New Roman"/>
          <w:spacing w:val="-16"/>
          <w:sz w:val="24"/>
          <w:szCs w:val="24"/>
          <w:lang w:val="sk-SK"/>
        </w:rPr>
        <w:t xml:space="preserve"> </w:t>
      </w:r>
      <w:r w:rsidRPr="00E03753">
        <w:rPr>
          <w:rFonts w:ascii="Times New Roman" w:hAnsi="Times New Roman"/>
          <w:sz w:val="24"/>
          <w:szCs w:val="24"/>
          <w:lang w:val="sk-SK"/>
        </w:rPr>
        <w:t>hlasov.</w:t>
      </w:r>
    </w:p>
    <w:p w14:paraId="54649B52" w14:textId="590881C1" w:rsidR="00A65869" w:rsidRPr="00E03753" w:rsidRDefault="00834AD2">
      <w:pPr>
        <w:pStyle w:val="Odsekzoznamu"/>
        <w:numPr>
          <w:ilvl w:val="0"/>
          <w:numId w:val="3"/>
        </w:numPr>
        <w:tabs>
          <w:tab w:val="left" w:pos="470"/>
        </w:tabs>
        <w:spacing w:before="119"/>
        <w:ind w:right="131"/>
        <w:jc w:val="both"/>
        <w:rPr>
          <w:rFonts w:ascii="Times New Roman" w:hAnsi="Times New Roman"/>
          <w:sz w:val="24"/>
          <w:szCs w:val="24"/>
          <w:lang w:val="sk-SK"/>
        </w:rPr>
      </w:pPr>
      <w:r w:rsidRPr="00E03753">
        <w:rPr>
          <w:rFonts w:ascii="Times New Roman" w:hAnsi="Times New Roman"/>
          <w:sz w:val="24"/>
          <w:szCs w:val="24"/>
          <w:lang w:val="sk-SK"/>
        </w:rPr>
        <w:t xml:space="preserve">Zasadnutie volebnej komisie zvoláva podľa potreby jej predseda. Volebná komisia môže zasadať a rozhodovať aj formou per </w:t>
      </w:r>
      <w:proofErr w:type="spellStart"/>
      <w:r w:rsidRPr="00E03753">
        <w:rPr>
          <w:rFonts w:ascii="Times New Roman" w:hAnsi="Times New Roman"/>
          <w:sz w:val="24"/>
          <w:szCs w:val="24"/>
          <w:lang w:val="sk-SK"/>
        </w:rPr>
        <w:t>rollam</w:t>
      </w:r>
      <w:proofErr w:type="spellEnd"/>
      <w:r w:rsidRPr="00E03753">
        <w:rPr>
          <w:rFonts w:ascii="Times New Roman" w:hAnsi="Times New Roman"/>
          <w:sz w:val="24"/>
          <w:szCs w:val="24"/>
          <w:lang w:val="sk-SK"/>
        </w:rPr>
        <w:t xml:space="preserve"> alebo</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telefonicky.</w:t>
      </w:r>
    </w:p>
    <w:p w14:paraId="54649B53" w14:textId="77777777" w:rsidR="00A65869" w:rsidRPr="00E03753" w:rsidRDefault="00834AD2">
      <w:pPr>
        <w:pStyle w:val="Odsekzoznamu"/>
        <w:numPr>
          <w:ilvl w:val="0"/>
          <w:numId w:val="3"/>
        </w:numPr>
        <w:tabs>
          <w:tab w:val="left" w:pos="470"/>
        </w:tabs>
        <w:spacing w:before="122"/>
        <w:ind w:right="136"/>
        <w:jc w:val="both"/>
        <w:rPr>
          <w:rFonts w:ascii="Times New Roman" w:hAnsi="Times New Roman"/>
          <w:sz w:val="24"/>
          <w:szCs w:val="24"/>
          <w:lang w:val="sk-SK"/>
        </w:rPr>
      </w:pPr>
      <w:r w:rsidRPr="00E03753">
        <w:rPr>
          <w:rFonts w:ascii="Times New Roman" w:hAnsi="Times New Roman"/>
          <w:sz w:val="24"/>
          <w:szCs w:val="24"/>
          <w:lang w:val="sk-SK"/>
        </w:rPr>
        <w:lastRenderedPageBreak/>
        <w:t xml:space="preserve">Volebná komisia je zodpovedná Konferencii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a riadi riadne a doplňujúce voľby do orgánov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volených Konferenciou</w:t>
      </w:r>
      <w:r w:rsidRPr="00E03753">
        <w:rPr>
          <w:rFonts w:ascii="Times New Roman" w:hAnsi="Times New Roman"/>
          <w:spacing w:val="-1"/>
          <w:sz w:val="24"/>
          <w:szCs w:val="24"/>
          <w:lang w:val="sk-SK"/>
        </w:rPr>
        <w:t xml:space="preserve">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w:t>
      </w:r>
    </w:p>
    <w:p w14:paraId="54649B54" w14:textId="77777777" w:rsidR="00A65869" w:rsidRPr="00E03753" w:rsidRDefault="00A65869">
      <w:pPr>
        <w:pStyle w:val="Zkladntext"/>
        <w:ind w:left="0" w:firstLine="0"/>
        <w:rPr>
          <w:rFonts w:ascii="Times New Roman" w:hAnsi="Times New Roman"/>
          <w:sz w:val="24"/>
          <w:szCs w:val="24"/>
          <w:lang w:val="sk-SK"/>
        </w:rPr>
      </w:pPr>
    </w:p>
    <w:p w14:paraId="54649B55" w14:textId="77777777" w:rsidR="00A65869" w:rsidRPr="00E03753" w:rsidRDefault="00834AD2">
      <w:pPr>
        <w:pStyle w:val="Nadpis11"/>
        <w:spacing w:before="91"/>
        <w:ind w:left="118"/>
        <w:rPr>
          <w:rFonts w:ascii="Times New Roman" w:hAnsi="Times New Roman"/>
          <w:sz w:val="28"/>
          <w:szCs w:val="28"/>
          <w:lang w:val="sk-SK"/>
        </w:rPr>
      </w:pPr>
      <w:r w:rsidRPr="00E03753">
        <w:rPr>
          <w:rFonts w:ascii="Times New Roman" w:hAnsi="Times New Roman"/>
          <w:b w:val="0"/>
          <w:i w:val="0"/>
          <w:spacing w:val="-75"/>
          <w:sz w:val="24"/>
          <w:szCs w:val="24"/>
          <w:lang w:val="sk-SK"/>
        </w:rPr>
        <w:t xml:space="preserve"> </w:t>
      </w:r>
      <w:r w:rsidRPr="00E03753">
        <w:rPr>
          <w:rFonts w:ascii="Times New Roman" w:hAnsi="Times New Roman"/>
          <w:sz w:val="28"/>
          <w:szCs w:val="28"/>
          <w:lang w:val="sk-SK"/>
        </w:rPr>
        <w:t>Článok 4</w:t>
      </w:r>
    </w:p>
    <w:p w14:paraId="54649B56" w14:textId="77777777" w:rsidR="00A65869" w:rsidRPr="00E03753" w:rsidRDefault="00834AD2">
      <w:pPr>
        <w:pStyle w:val="Nadpis21"/>
        <w:spacing w:before="3"/>
        <w:ind w:left="114"/>
        <w:rPr>
          <w:rFonts w:ascii="Times New Roman" w:hAnsi="Times New Roman"/>
          <w:sz w:val="28"/>
          <w:szCs w:val="28"/>
          <w:lang w:val="sk-SK"/>
        </w:rPr>
      </w:pPr>
      <w:r w:rsidRPr="00E03753">
        <w:rPr>
          <w:rFonts w:ascii="Times New Roman" w:hAnsi="Times New Roman"/>
          <w:sz w:val="28"/>
          <w:szCs w:val="28"/>
          <w:lang w:val="sk-SK"/>
        </w:rPr>
        <w:t>Voľby a hlasovanie</w:t>
      </w:r>
    </w:p>
    <w:p w14:paraId="54649B57" w14:textId="77777777" w:rsidR="00A65869" w:rsidRPr="00E03753" w:rsidRDefault="00834AD2">
      <w:pPr>
        <w:pStyle w:val="Odsekzoznamu"/>
        <w:numPr>
          <w:ilvl w:val="0"/>
          <w:numId w:val="2"/>
        </w:numPr>
        <w:tabs>
          <w:tab w:val="left" w:pos="470"/>
        </w:tabs>
        <w:spacing w:before="209"/>
        <w:ind w:right="134"/>
        <w:jc w:val="both"/>
        <w:rPr>
          <w:rFonts w:ascii="Times New Roman" w:hAnsi="Times New Roman"/>
          <w:sz w:val="24"/>
          <w:szCs w:val="24"/>
          <w:lang w:val="sk-SK"/>
        </w:rPr>
      </w:pPr>
      <w:r w:rsidRPr="00E03753">
        <w:rPr>
          <w:rFonts w:ascii="Times New Roman" w:hAnsi="Times New Roman"/>
          <w:sz w:val="24"/>
          <w:szCs w:val="24"/>
          <w:lang w:val="sk-SK"/>
        </w:rPr>
        <w:t>O spôsobe volieb rozhodne konferencia. V prípade verejného hlasovania sa za platný hlas počíta zdvihnutý hlasovací lístok. Ak sa hlasuje tajne, za platný sa počíta príslušne upravený hlasovací lístok, ktorý obdrží pred voľbou každý delegát s právom hlasovať na jednotlivé volené</w:t>
      </w:r>
      <w:r w:rsidRPr="00E03753">
        <w:rPr>
          <w:rFonts w:ascii="Times New Roman" w:hAnsi="Times New Roman"/>
          <w:spacing w:val="-8"/>
          <w:sz w:val="24"/>
          <w:szCs w:val="24"/>
          <w:lang w:val="sk-SK"/>
        </w:rPr>
        <w:t xml:space="preserve"> </w:t>
      </w:r>
      <w:r w:rsidRPr="00E03753">
        <w:rPr>
          <w:rFonts w:ascii="Times New Roman" w:hAnsi="Times New Roman"/>
          <w:sz w:val="24"/>
          <w:szCs w:val="24"/>
          <w:lang w:val="sk-SK"/>
        </w:rPr>
        <w:t>funkcie.</w:t>
      </w:r>
    </w:p>
    <w:p w14:paraId="54649B58" w14:textId="77777777" w:rsidR="00A65869" w:rsidRPr="00E03753" w:rsidRDefault="00A65869">
      <w:pPr>
        <w:pStyle w:val="Zkladntext"/>
        <w:ind w:left="0" w:firstLine="0"/>
        <w:rPr>
          <w:rFonts w:ascii="Times New Roman" w:hAnsi="Times New Roman"/>
          <w:sz w:val="24"/>
          <w:szCs w:val="24"/>
          <w:lang w:val="sk-SK"/>
        </w:rPr>
      </w:pPr>
    </w:p>
    <w:p w14:paraId="54649B59" w14:textId="77777777" w:rsidR="00A65869" w:rsidRPr="00E03753" w:rsidRDefault="00834AD2">
      <w:pPr>
        <w:pStyle w:val="Odsekzoznamu"/>
        <w:numPr>
          <w:ilvl w:val="0"/>
          <w:numId w:val="2"/>
        </w:numPr>
        <w:tabs>
          <w:tab w:val="left" w:pos="470"/>
        </w:tabs>
        <w:ind w:right="129"/>
        <w:jc w:val="both"/>
        <w:rPr>
          <w:rFonts w:ascii="Times New Roman" w:hAnsi="Times New Roman"/>
          <w:sz w:val="24"/>
          <w:szCs w:val="24"/>
          <w:lang w:val="sk-SK"/>
        </w:rPr>
      </w:pPr>
      <w:r w:rsidRPr="00E03753">
        <w:rPr>
          <w:rFonts w:ascii="Times New Roman" w:hAnsi="Times New Roman"/>
          <w:sz w:val="24"/>
          <w:szCs w:val="24"/>
          <w:lang w:val="sk-SK"/>
        </w:rPr>
        <w:t>Úpravu hlasovacieho lístka bezprostredne pred každou voľbou vysvetlí delegátom predseda volebnej komisie. Je potrebné  však  dodržať  zásadu,  že  každý  delegát  s právom  hlasovať  zakrúžkuje  poradové  číslo,  len  jedného   z kandidátov navrhnutých volebnou komisiou na príslušnú funkciu, ktorému dáva svoj</w:t>
      </w:r>
      <w:r w:rsidRPr="00E03753">
        <w:rPr>
          <w:rFonts w:ascii="Times New Roman" w:hAnsi="Times New Roman"/>
          <w:spacing w:val="-11"/>
          <w:sz w:val="24"/>
          <w:szCs w:val="24"/>
          <w:lang w:val="sk-SK"/>
        </w:rPr>
        <w:t xml:space="preserve"> </w:t>
      </w:r>
      <w:r w:rsidRPr="00E03753">
        <w:rPr>
          <w:rFonts w:ascii="Times New Roman" w:hAnsi="Times New Roman"/>
          <w:sz w:val="24"/>
          <w:szCs w:val="24"/>
          <w:lang w:val="sk-SK"/>
        </w:rPr>
        <w:t>hlas.</w:t>
      </w:r>
    </w:p>
    <w:p w14:paraId="54649B5A" w14:textId="77777777" w:rsidR="00A65869" w:rsidRPr="00E03753" w:rsidRDefault="00834AD2">
      <w:pPr>
        <w:pStyle w:val="Odsekzoznamu"/>
        <w:numPr>
          <w:ilvl w:val="0"/>
          <w:numId w:val="2"/>
        </w:numPr>
        <w:tabs>
          <w:tab w:val="left" w:pos="469"/>
          <w:tab w:val="left" w:pos="470"/>
        </w:tabs>
        <w:spacing w:before="121"/>
        <w:rPr>
          <w:rFonts w:ascii="Times New Roman" w:hAnsi="Times New Roman"/>
          <w:sz w:val="24"/>
          <w:szCs w:val="24"/>
          <w:lang w:val="sk-SK"/>
        </w:rPr>
      </w:pPr>
      <w:r w:rsidRPr="00E03753">
        <w:rPr>
          <w:rFonts w:ascii="Times New Roman" w:hAnsi="Times New Roman"/>
          <w:sz w:val="24"/>
          <w:szCs w:val="24"/>
          <w:lang w:val="sk-SK"/>
        </w:rPr>
        <w:t xml:space="preserve">Volebná komisia v spolupráci so sekretariátom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pripravuje a zodpovedá za urnu a hlasovacie</w:t>
      </w:r>
      <w:r w:rsidRPr="00E03753">
        <w:rPr>
          <w:rFonts w:ascii="Times New Roman" w:hAnsi="Times New Roman"/>
          <w:spacing w:val="-10"/>
          <w:sz w:val="24"/>
          <w:szCs w:val="24"/>
          <w:lang w:val="sk-SK"/>
        </w:rPr>
        <w:t xml:space="preserve"> </w:t>
      </w:r>
      <w:r w:rsidRPr="00E03753">
        <w:rPr>
          <w:rFonts w:ascii="Times New Roman" w:hAnsi="Times New Roman"/>
          <w:sz w:val="24"/>
          <w:szCs w:val="24"/>
          <w:lang w:val="sk-SK"/>
        </w:rPr>
        <w:t>lístky.</w:t>
      </w:r>
    </w:p>
    <w:p w14:paraId="54649B5B" w14:textId="77777777" w:rsidR="00A65869" w:rsidRPr="00E03753" w:rsidRDefault="00834AD2">
      <w:pPr>
        <w:pStyle w:val="Odsekzoznamu"/>
        <w:numPr>
          <w:ilvl w:val="0"/>
          <w:numId w:val="2"/>
        </w:numPr>
        <w:tabs>
          <w:tab w:val="left" w:pos="470"/>
        </w:tabs>
        <w:spacing w:before="120"/>
        <w:ind w:right="137"/>
        <w:jc w:val="both"/>
        <w:rPr>
          <w:rFonts w:ascii="Times New Roman" w:hAnsi="Times New Roman"/>
          <w:sz w:val="24"/>
          <w:szCs w:val="24"/>
          <w:lang w:val="sk-SK"/>
        </w:rPr>
      </w:pPr>
      <w:r w:rsidRPr="00E03753">
        <w:rPr>
          <w:rFonts w:ascii="Times New Roman" w:hAnsi="Times New Roman"/>
          <w:sz w:val="24"/>
          <w:szCs w:val="24"/>
          <w:lang w:val="sk-SK"/>
        </w:rPr>
        <w:t xml:space="preserve">Ak je navrhnutý na funkciu člena Výkonného výboru len jeden kandidát, na jeho zvolenie sa vyžaduje súhlas nadpolovičnej väčšiny delegátov. Ak kandidát nezíska hlasy nadpolovičnej väčšiny delegátov, uskutoční sa vzápätí druhé kolo voľby, v ktorom postačujú na zvolenie hlasy jednoduchej väčšiny delegátov. Ak podľa predchádzajúceho postupu člen Výkonného výboru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nebol zvolený, volebná komisia vyhlási do 48 hodín doplňujúce voľby na túto funkciu a stanoví ich</w:t>
      </w:r>
      <w:r w:rsidRPr="00E03753">
        <w:rPr>
          <w:rFonts w:ascii="Times New Roman" w:hAnsi="Times New Roman"/>
          <w:spacing w:val="-7"/>
          <w:sz w:val="24"/>
          <w:szCs w:val="24"/>
          <w:lang w:val="sk-SK"/>
        </w:rPr>
        <w:t xml:space="preserve"> </w:t>
      </w:r>
      <w:r w:rsidRPr="00E03753">
        <w:rPr>
          <w:rFonts w:ascii="Times New Roman" w:hAnsi="Times New Roman"/>
          <w:sz w:val="24"/>
          <w:szCs w:val="24"/>
          <w:lang w:val="sk-SK"/>
        </w:rPr>
        <w:t>termín.</w:t>
      </w:r>
    </w:p>
    <w:p w14:paraId="54649B5C" w14:textId="77777777" w:rsidR="00A65869" w:rsidRPr="00E03753" w:rsidRDefault="00834AD2">
      <w:pPr>
        <w:pStyle w:val="Odsekzoznamu"/>
        <w:numPr>
          <w:ilvl w:val="0"/>
          <w:numId w:val="2"/>
        </w:numPr>
        <w:tabs>
          <w:tab w:val="left" w:pos="470"/>
        </w:tabs>
        <w:spacing w:before="119"/>
        <w:ind w:right="133"/>
        <w:jc w:val="both"/>
        <w:rPr>
          <w:rFonts w:ascii="Times New Roman" w:hAnsi="Times New Roman"/>
          <w:sz w:val="24"/>
          <w:szCs w:val="24"/>
          <w:lang w:val="sk-SK"/>
        </w:rPr>
      </w:pPr>
      <w:r w:rsidRPr="00E03753">
        <w:rPr>
          <w:rFonts w:ascii="Times New Roman" w:hAnsi="Times New Roman"/>
          <w:sz w:val="24"/>
          <w:szCs w:val="24"/>
          <w:lang w:val="sk-SK"/>
        </w:rPr>
        <w:t xml:space="preserve">Ak je kandidátov na funkciu člena Výkonného výboru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viac, zvolený je ten kandidát, ktorý získal hlasy kvalifikovanej väčšiny delegátov. Ak ani jeden z kandidátov nezíska v prvom kole kvalifikovanú väčšinu, koná sa vzápätí druhé kolo</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volieb.</w:t>
      </w:r>
    </w:p>
    <w:p w14:paraId="54649B5D" w14:textId="77777777" w:rsidR="00A65869" w:rsidRPr="00E03753" w:rsidRDefault="00834AD2">
      <w:pPr>
        <w:pStyle w:val="Odsekzoznamu"/>
        <w:numPr>
          <w:ilvl w:val="0"/>
          <w:numId w:val="2"/>
        </w:numPr>
        <w:tabs>
          <w:tab w:val="left" w:pos="470"/>
        </w:tabs>
        <w:spacing w:before="121"/>
        <w:ind w:right="132"/>
        <w:jc w:val="both"/>
        <w:rPr>
          <w:rFonts w:ascii="Times New Roman" w:hAnsi="Times New Roman"/>
          <w:sz w:val="24"/>
          <w:szCs w:val="24"/>
          <w:lang w:val="sk-SK"/>
        </w:rPr>
      </w:pPr>
      <w:r w:rsidRPr="00E03753">
        <w:rPr>
          <w:rFonts w:ascii="Times New Roman" w:hAnsi="Times New Roman"/>
          <w:sz w:val="24"/>
          <w:szCs w:val="24"/>
          <w:lang w:val="sk-SK"/>
        </w:rPr>
        <w:t>Do druhého kola volieb postupujú kandidáti, ktorí sa počtom získaných hlasov umiestnili na prvom a druhom mieste. Ak získali viacerí kandidáti rovnaký najväčší počet hlasov na prvom mieste, postupujú do druhého kola len títo kandidáti. Ak v prvom kole získal jeden kandidát najväčší počet hlasov a na druhom mieste sa umiestnili viacerí kandidáti s rovnakým počtom hlasov, postupujú všetci kandidáti na prvom a druhom mieste do druhého</w:t>
      </w:r>
      <w:r w:rsidRPr="00E03753">
        <w:rPr>
          <w:rFonts w:ascii="Times New Roman" w:hAnsi="Times New Roman"/>
          <w:spacing w:val="-26"/>
          <w:sz w:val="24"/>
          <w:szCs w:val="24"/>
          <w:lang w:val="sk-SK"/>
        </w:rPr>
        <w:t xml:space="preserve"> </w:t>
      </w:r>
      <w:r w:rsidRPr="00E03753">
        <w:rPr>
          <w:rFonts w:ascii="Times New Roman" w:hAnsi="Times New Roman"/>
          <w:sz w:val="24"/>
          <w:szCs w:val="24"/>
          <w:lang w:val="sk-SK"/>
        </w:rPr>
        <w:t>kola.</w:t>
      </w:r>
    </w:p>
    <w:p w14:paraId="54649B60" w14:textId="62F2C69D" w:rsidR="00A65869" w:rsidRPr="00E03753" w:rsidRDefault="00834AD2" w:rsidP="001D57EF">
      <w:pPr>
        <w:pStyle w:val="Odsekzoznamu"/>
        <w:numPr>
          <w:ilvl w:val="0"/>
          <w:numId w:val="2"/>
        </w:numPr>
        <w:tabs>
          <w:tab w:val="left" w:pos="470"/>
        </w:tabs>
        <w:spacing w:before="73"/>
        <w:ind w:left="426" w:right="149" w:hanging="284"/>
        <w:jc w:val="both"/>
        <w:rPr>
          <w:rFonts w:ascii="Times New Roman" w:hAnsi="Times New Roman"/>
          <w:sz w:val="24"/>
          <w:szCs w:val="24"/>
          <w:lang w:val="sk-SK"/>
        </w:rPr>
      </w:pPr>
      <w:r w:rsidRPr="00E03753">
        <w:rPr>
          <w:rFonts w:ascii="Times New Roman" w:hAnsi="Times New Roman"/>
          <w:sz w:val="24"/>
          <w:szCs w:val="24"/>
          <w:lang w:val="sk-SK"/>
        </w:rPr>
        <w:t>V druhom kole volieb bude zvolený kandidát, ktorý získa nadpolovičnú väčšinu hlasov delegátov. Ak ani jeden z kandidátov</w:t>
      </w:r>
      <w:r w:rsidRPr="00E03753">
        <w:rPr>
          <w:rFonts w:ascii="Times New Roman" w:hAnsi="Times New Roman"/>
          <w:spacing w:val="15"/>
          <w:sz w:val="24"/>
          <w:szCs w:val="24"/>
          <w:lang w:val="sk-SK"/>
        </w:rPr>
        <w:t xml:space="preserve"> </w:t>
      </w:r>
      <w:r w:rsidRPr="00E03753">
        <w:rPr>
          <w:rFonts w:ascii="Times New Roman" w:hAnsi="Times New Roman"/>
          <w:sz w:val="24"/>
          <w:szCs w:val="24"/>
          <w:lang w:val="sk-SK"/>
        </w:rPr>
        <w:t>nezíska</w:t>
      </w:r>
      <w:r w:rsidRPr="00E03753">
        <w:rPr>
          <w:rFonts w:ascii="Times New Roman" w:hAnsi="Times New Roman"/>
          <w:spacing w:val="16"/>
          <w:sz w:val="24"/>
          <w:szCs w:val="24"/>
          <w:lang w:val="sk-SK"/>
        </w:rPr>
        <w:t xml:space="preserve"> </w:t>
      </w:r>
      <w:r w:rsidRPr="00E03753">
        <w:rPr>
          <w:rFonts w:ascii="Times New Roman" w:hAnsi="Times New Roman"/>
          <w:sz w:val="24"/>
          <w:szCs w:val="24"/>
          <w:lang w:val="sk-SK"/>
        </w:rPr>
        <w:t>v</w:t>
      </w:r>
      <w:r w:rsidRPr="00E03753">
        <w:rPr>
          <w:rFonts w:ascii="Times New Roman" w:hAnsi="Times New Roman"/>
          <w:spacing w:val="15"/>
          <w:sz w:val="24"/>
          <w:szCs w:val="24"/>
          <w:lang w:val="sk-SK"/>
        </w:rPr>
        <w:t xml:space="preserve"> </w:t>
      </w:r>
      <w:r w:rsidRPr="00E03753">
        <w:rPr>
          <w:rFonts w:ascii="Times New Roman" w:hAnsi="Times New Roman"/>
          <w:sz w:val="24"/>
          <w:szCs w:val="24"/>
          <w:lang w:val="sk-SK"/>
        </w:rPr>
        <w:t>druhom</w:t>
      </w:r>
      <w:r w:rsidRPr="00E03753">
        <w:rPr>
          <w:rFonts w:ascii="Times New Roman" w:hAnsi="Times New Roman"/>
          <w:spacing w:val="16"/>
          <w:sz w:val="24"/>
          <w:szCs w:val="24"/>
          <w:lang w:val="sk-SK"/>
        </w:rPr>
        <w:t xml:space="preserve"> </w:t>
      </w:r>
      <w:r w:rsidRPr="00E03753">
        <w:rPr>
          <w:rFonts w:ascii="Times New Roman" w:hAnsi="Times New Roman"/>
          <w:sz w:val="24"/>
          <w:szCs w:val="24"/>
          <w:lang w:val="sk-SK"/>
        </w:rPr>
        <w:t>kole</w:t>
      </w:r>
      <w:r w:rsidRPr="00E03753">
        <w:rPr>
          <w:rFonts w:ascii="Times New Roman" w:hAnsi="Times New Roman"/>
          <w:spacing w:val="16"/>
          <w:sz w:val="24"/>
          <w:szCs w:val="24"/>
          <w:lang w:val="sk-SK"/>
        </w:rPr>
        <w:t xml:space="preserve"> </w:t>
      </w:r>
      <w:r w:rsidRPr="00E03753">
        <w:rPr>
          <w:rFonts w:ascii="Times New Roman" w:hAnsi="Times New Roman"/>
          <w:sz w:val="24"/>
          <w:szCs w:val="24"/>
          <w:lang w:val="sk-SK"/>
        </w:rPr>
        <w:t>nadpolovičnú</w:t>
      </w:r>
      <w:r w:rsidRPr="00E03753">
        <w:rPr>
          <w:rFonts w:ascii="Times New Roman" w:hAnsi="Times New Roman"/>
          <w:spacing w:val="16"/>
          <w:sz w:val="24"/>
          <w:szCs w:val="24"/>
          <w:lang w:val="sk-SK"/>
        </w:rPr>
        <w:t xml:space="preserve"> </w:t>
      </w:r>
      <w:r w:rsidRPr="00E03753">
        <w:rPr>
          <w:rFonts w:ascii="Times New Roman" w:hAnsi="Times New Roman"/>
          <w:sz w:val="24"/>
          <w:szCs w:val="24"/>
          <w:lang w:val="sk-SK"/>
        </w:rPr>
        <w:t>väčšinu,</w:t>
      </w:r>
      <w:r w:rsidRPr="00E03753">
        <w:rPr>
          <w:rFonts w:ascii="Times New Roman" w:hAnsi="Times New Roman"/>
          <w:spacing w:val="16"/>
          <w:sz w:val="24"/>
          <w:szCs w:val="24"/>
          <w:lang w:val="sk-SK"/>
        </w:rPr>
        <w:t xml:space="preserve"> </w:t>
      </w:r>
      <w:r w:rsidRPr="00E03753">
        <w:rPr>
          <w:rFonts w:ascii="Times New Roman" w:hAnsi="Times New Roman"/>
          <w:sz w:val="24"/>
          <w:szCs w:val="24"/>
          <w:lang w:val="sk-SK"/>
        </w:rPr>
        <w:t>na</w:t>
      </w:r>
      <w:r w:rsidRPr="00E03753">
        <w:rPr>
          <w:rFonts w:ascii="Times New Roman" w:hAnsi="Times New Roman"/>
          <w:spacing w:val="16"/>
          <w:sz w:val="24"/>
          <w:szCs w:val="24"/>
          <w:lang w:val="sk-SK"/>
        </w:rPr>
        <w:t xml:space="preserve"> </w:t>
      </w:r>
      <w:r w:rsidRPr="00E03753">
        <w:rPr>
          <w:rFonts w:ascii="Times New Roman" w:hAnsi="Times New Roman"/>
          <w:sz w:val="24"/>
          <w:szCs w:val="24"/>
          <w:lang w:val="sk-SK"/>
        </w:rPr>
        <w:t>zvolenie</w:t>
      </w:r>
      <w:r w:rsidRPr="00E03753">
        <w:rPr>
          <w:rFonts w:ascii="Times New Roman" w:hAnsi="Times New Roman"/>
          <w:spacing w:val="16"/>
          <w:sz w:val="24"/>
          <w:szCs w:val="24"/>
          <w:lang w:val="sk-SK"/>
        </w:rPr>
        <w:t xml:space="preserve"> </w:t>
      </w:r>
      <w:r w:rsidRPr="00E03753">
        <w:rPr>
          <w:rFonts w:ascii="Times New Roman" w:hAnsi="Times New Roman"/>
          <w:sz w:val="24"/>
          <w:szCs w:val="24"/>
          <w:lang w:val="sk-SK"/>
        </w:rPr>
        <w:t>kandidáta</w:t>
      </w:r>
      <w:r w:rsidRPr="00E03753">
        <w:rPr>
          <w:rFonts w:ascii="Times New Roman" w:hAnsi="Times New Roman"/>
          <w:spacing w:val="16"/>
          <w:sz w:val="24"/>
          <w:szCs w:val="24"/>
          <w:lang w:val="sk-SK"/>
        </w:rPr>
        <w:t xml:space="preserve"> </w:t>
      </w:r>
      <w:r w:rsidRPr="00E03753">
        <w:rPr>
          <w:rFonts w:ascii="Times New Roman" w:hAnsi="Times New Roman"/>
          <w:sz w:val="24"/>
          <w:szCs w:val="24"/>
          <w:lang w:val="sk-SK"/>
        </w:rPr>
        <w:t>v</w:t>
      </w:r>
      <w:r w:rsidRPr="00E03753">
        <w:rPr>
          <w:rFonts w:ascii="Times New Roman" w:hAnsi="Times New Roman"/>
          <w:spacing w:val="15"/>
          <w:sz w:val="24"/>
          <w:szCs w:val="24"/>
          <w:lang w:val="sk-SK"/>
        </w:rPr>
        <w:t xml:space="preserve"> </w:t>
      </w:r>
      <w:r w:rsidRPr="00E03753">
        <w:rPr>
          <w:rFonts w:ascii="Times New Roman" w:hAnsi="Times New Roman"/>
          <w:sz w:val="24"/>
          <w:szCs w:val="24"/>
          <w:lang w:val="sk-SK"/>
        </w:rPr>
        <w:t>ďalších</w:t>
      </w:r>
      <w:r w:rsidRPr="00E03753">
        <w:rPr>
          <w:rFonts w:ascii="Times New Roman" w:hAnsi="Times New Roman"/>
          <w:spacing w:val="16"/>
          <w:sz w:val="24"/>
          <w:szCs w:val="24"/>
          <w:lang w:val="sk-SK"/>
        </w:rPr>
        <w:t xml:space="preserve"> </w:t>
      </w:r>
      <w:r w:rsidRPr="00E03753">
        <w:rPr>
          <w:rFonts w:ascii="Times New Roman" w:hAnsi="Times New Roman"/>
          <w:sz w:val="24"/>
          <w:szCs w:val="24"/>
          <w:lang w:val="sk-SK"/>
        </w:rPr>
        <w:t>kolách</w:t>
      </w:r>
      <w:r w:rsidRPr="00E03753">
        <w:rPr>
          <w:rFonts w:ascii="Times New Roman" w:hAnsi="Times New Roman"/>
          <w:spacing w:val="16"/>
          <w:sz w:val="24"/>
          <w:szCs w:val="24"/>
          <w:lang w:val="sk-SK"/>
        </w:rPr>
        <w:t xml:space="preserve"> </w:t>
      </w:r>
      <w:r w:rsidRPr="00E03753">
        <w:rPr>
          <w:rFonts w:ascii="Times New Roman" w:hAnsi="Times New Roman"/>
          <w:sz w:val="24"/>
          <w:szCs w:val="24"/>
          <w:lang w:val="sk-SK"/>
        </w:rPr>
        <w:t>postačuje</w:t>
      </w:r>
      <w:r w:rsidR="001D57EF" w:rsidRPr="00E03753">
        <w:rPr>
          <w:rFonts w:ascii="Times New Roman" w:hAnsi="Times New Roman"/>
          <w:sz w:val="24"/>
          <w:szCs w:val="24"/>
          <w:lang w:val="sk-SK"/>
        </w:rPr>
        <w:t xml:space="preserve"> </w:t>
      </w:r>
      <w:r w:rsidRPr="00E03753">
        <w:rPr>
          <w:rFonts w:ascii="Times New Roman" w:hAnsi="Times New Roman"/>
          <w:sz w:val="24"/>
          <w:szCs w:val="24"/>
          <w:lang w:val="sk-SK"/>
        </w:rPr>
        <w:t>jednoduchá väčšina hlasov delegátov, pričom do ďalších kôl postupujú kandidáti podľa rovnakého kľúča, ako v prípade postúpenia do druhého</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kola.</w:t>
      </w:r>
    </w:p>
    <w:p w14:paraId="54649B61" w14:textId="77777777" w:rsidR="00A65869" w:rsidRPr="00E03753" w:rsidRDefault="00834AD2">
      <w:pPr>
        <w:pStyle w:val="Odsekzoznamu"/>
        <w:numPr>
          <w:ilvl w:val="0"/>
          <w:numId w:val="2"/>
        </w:numPr>
        <w:tabs>
          <w:tab w:val="left" w:pos="470"/>
        </w:tabs>
        <w:spacing w:before="122"/>
        <w:ind w:right="129"/>
        <w:jc w:val="both"/>
        <w:rPr>
          <w:rFonts w:ascii="Times New Roman" w:hAnsi="Times New Roman"/>
          <w:sz w:val="24"/>
          <w:szCs w:val="24"/>
          <w:lang w:val="sk-SK"/>
        </w:rPr>
      </w:pPr>
      <w:r w:rsidRPr="00E03753">
        <w:rPr>
          <w:rFonts w:ascii="Times New Roman" w:hAnsi="Times New Roman"/>
          <w:sz w:val="24"/>
          <w:szCs w:val="24"/>
          <w:lang w:val="sk-SK"/>
        </w:rPr>
        <w:t xml:space="preserve">Ak podľa postupov uvedených v ods. 4 až 8 tohto článku nebol zvolený člen Výkonného výboru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volebná komisia vyhlási do 48 hodín doplňujúce voľby na túto funkciu a stanoví ich termín, ak Konferencia nerozhodne o uskutočnení doplňujúcej voľby na najbližšej</w:t>
      </w:r>
      <w:r w:rsidRPr="00E03753">
        <w:rPr>
          <w:rFonts w:ascii="Times New Roman" w:hAnsi="Times New Roman"/>
          <w:spacing w:val="-5"/>
          <w:sz w:val="24"/>
          <w:szCs w:val="24"/>
          <w:lang w:val="sk-SK"/>
        </w:rPr>
        <w:t xml:space="preserve"> </w:t>
      </w:r>
      <w:r w:rsidRPr="00E03753">
        <w:rPr>
          <w:rFonts w:ascii="Times New Roman" w:hAnsi="Times New Roman"/>
          <w:sz w:val="24"/>
          <w:szCs w:val="24"/>
          <w:lang w:val="sk-SK"/>
        </w:rPr>
        <w:t>Konferencii.</w:t>
      </w:r>
    </w:p>
    <w:p w14:paraId="54649B62" w14:textId="77777777" w:rsidR="00A65869" w:rsidRPr="00E03753" w:rsidRDefault="00834AD2">
      <w:pPr>
        <w:pStyle w:val="Odsekzoznamu"/>
        <w:numPr>
          <w:ilvl w:val="0"/>
          <w:numId w:val="2"/>
        </w:numPr>
        <w:tabs>
          <w:tab w:val="left" w:pos="470"/>
        </w:tabs>
        <w:spacing w:before="121"/>
        <w:ind w:right="145"/>
        <w:jc w:val="both"/>
        <w:rPr>
          <w:rFonts w:ascii="Times New Roman" w:hAnsi="Times New Roman"/>
          <w:sz w:val="24"/>
          <w:szCs w:val="24"/>
          <w:lang w:val="sk-SK"/>
        </w:rPr>
      </w:pPr>
      <w:r w:rsidRPr="00E03753">
        <w:rPr>
          <w:rFonts w:ascii="Times New Roman" w:hAnsi="Times New Roman"/>
          <w:sz w:val="24"/>
          <w:szCs w:val="24"/>
          <w:lang w:val="sk-SK"/>
        </w:rPr>
        <w:t xml:space="preserve">Doplňujúce voľby sú voľby do orgánov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volených Konferenciou konané mimo volebnej Konferencie na zostatok funkčného</w:t>
      </w:r>
      <w:r w:rsidRPr="00E03753">
        <w:rPr>
          <w:rFonts w:ascii="Times New Roman" w:hAnsi="Times New Roman"/>
          <w:spacing w:val="-1"/>
          <w:sz w:val="24"/>
          <w:szCs w:val="24"/>
          <w:lang w:val="sk-SK"/>
        </w:rPr>
        <w:t xml:space="preserve"> </w:t>
      </w:r>
      <w:r w:rsidRPr="00E03753">
        <w:rPr>
          <w:rFonts w:ascii="Times New Roman" w:hAnsi="Times New Roman"/>
          <w:sz w:val="24"/>
          <w:szCs w:val="24"/>
          <w:lang w:val="sk-SK"/>
        </w:rPr>
        <w:t>obdobia.</w:t>
      </w:r>
    </w:p>
    <w:p w14:paraId="54649B63" w14:textId="77777777" w:rsidR="00A65869" w:rsidRPr="00E03753" w:rsidRDefault="00834AD2">
      <w:pPr>
        <w:pStyle w:val="Odsekzoznamu"/>
        <w:numPr>
          <w:ilvl w:val="0"/>
          <w:numId w:val="2"/>
        </w:numPr>
        <w:tabs>
          <w:tab w:val="left" w:pos="470"/>
        </w:tabs>
        <w:spacing w:before="118"/>
        <w:ind w:right="143"/>
        <w:jc w:val="both"/>
        <w:rPr>
          <w:rFonts w:ascii="Times New Roman" w:hAnsi="Times New Roman"/>
          <w:sz w:val="24"/>
          <w:szCs w:val="24"/>
          <w:lang w:val="sk-SK"/>
        </w:rPr>
      </w:pPr>
      <w:r w:rsidRPr="00E03753">
        <w:rPr>
          <w:rFonts w:ascii="Times New Roman" w:hAnsi="Times New Roman"/>
          <w:sz w:val="24"/>
          <w:szCs w:val="24"/>
          <w:lang w:val="sk-SK"/>
        </w:rPr>
        <w:t>V doplňujúcich voľbách sú kandidáti volení v prípade predčasného zániku funkcie predchádzajúceho nositeľa funkcie alebo v prípade, keď volená funkcia nie je obsadená z iného</w:t>
      </w:r>
      <w:r w:rsidRPr="00E03753">
        <w:rPr>
          <w:rFonts w:ascii="Times New Roman" w:hAnsi="Times New Roman"/>
          <w:spacing w:val="-13"/>
          <w:sz w:val="24"/>
          <w:szCs w:val="24"/>
          <w:lang w:val="sk-SK"/>
        </w:rPr>
        <w:t xml:space="preserve"> </w:t>
      </w:r>
      <w:r w:rsidRPr="00E03753">
        <w:rPr>
          <w:rFonts w:ascii="Times New Roman" w:hAnsi="Times New Roman"/>
          <w:sz w:val="24"/>
          <w:szCs w:val="24"/>
          <w:lang w:val="sk-SK"/>
        </w:rPr>
        <w:t>dôvodu.</w:t>
      </w:r>
    </w:p>
    <w:p w14:paraId="54649B64" w14:textId="77777777" w:rsidR="00A65869" w:rsidRPr="00E03753" w:rsidRDefault="00834AD2">
      <w:pPr>
        <w:pStyle w:val="Odsekzoznamu"/>
        <w:numPr>
          <w:ilvl w:val="0"/>
          <w:numId w:val="2"/>
        </w:numPr>
        <w:tabs>
          <w:tab w:val="left" w:pos="470"/>
        </w:tabs>
        <w:spacing w:before="122"/>
        <w:ind w:right="130"/>
        <w:jc w:val="both"/>
        <w:rPr>
          <w:rFonts w:ascii="Times New Roman" w:hAnsi="Times New Roman"/>
          <w:sz w:val="24"/>
          <w:szCs w:val="24"/>
          <w:lang w:val="sk-SK"/>
        </w:rPr>
      </w:pPr>
      <w:r w:rsidRPr="00E03753">
        <w:rPr>
          <w:rFonts w:ascii="Times New Roman" w:hAnsi="Times New Roman"/>
          <w:sz w:val="24"/>
          <w:szCs w:val="24"/>
          <w:lang w:val="sk-SK"/>
        </w:rPr>
        <w:t xml:space="preserve">Doplňujúca voľba predsedu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člena Výkonného výboru, predsedu alebo člena orgánu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voleného Konferenciou sa spravidla uskutoční v rámci programu najbližšej</w:t>
      </w:r>
      <w:r w:rsidRPr="00E03753">
        <w:rPr>
          <w:rFonts w:ascii="Times New Roman" w:hAnsi="Times New Roman"/>
          <w:spacing w:val="-13"/>
          <w:sz w:val="24"/>
          <w:szCs w:val="24"/>
          <w:lang w:val="sk-SK"/>
        </w:rPr>
        <w:t xml:space="preserve"> </w:t>
      </w:r>
      <w:r w:rsidRPr="00E03753">
        <w:rPr>
          <w:rFonts w:ascii="Times New Roman" w:hAnsi="Times New Roman"/>
          <w:sz w:val="24"/>
          <w:szCs w:val="24"/>
          <w:lang w:val="sk-SK"/>
        </w:rPr>
        <w:t>Konferencie.</w:t>
      </w:r>
    </w:p>
    <w:p w14:paraId="54649B65" w14:textId="77777777" w:rsidR="00A65869" w:rsidRPr="00E03753" w:rsidRDefault="00834AD2">
      <w:pPr>
        <w:pStyle w:val="Odsekzoznamu"/>
        <w:numPr>
          <w:ilvl w:val="0"/>
          <w:numId w:val="2"/>
        </w:numPr>
        <w:tabs>
          <w:tab w:val="left" w:pos="470"/>
        </w:tabs>
        <w:spacing w:before="118"/>
        <w:ind w:right="131"/>
        <w:jc w:val="both"/>
        <w:rPr>
          <w:rFonts w:ascii="Times New Roman" w:hAnsi="Times New Roman"/>
          <w:sz w:val="24"/>
          <w:szCs w:val="24"/>
          <w:lang w:val="sk-SK"/>
        </w:rPr>
      </w:pPr>
      <w:r w:rsidRPr="00E03753">
        <w:rPr>
          <w:rFonts w:ascii="Times New Roman" w:hAnsi="Times New Roman"/>
          <w:sz w:val="24"/>
          <w:szCs w:val="24"/>
          <w:lang w:val="sk-SK"/>
        </w:rPr>
        <w:t>Kandidáti na jednotlivé volené funkcie sa nemusia zúčastniť Konferencie s právom hlasovať. Musia však byť na Konferenciu pozvaní a navrhovaný kandidát musí svoj súhlas vyjadriť osobne alebo v prípade neprítomnosti potvrdiť písomne.</w:t>
      </w:r>
    </w:p>
    <w:p w14:paraId="54649B66" w14:textId="77777777" w:rsidR="00A65869" w:rsidRPr="00E03753" w:rsidRDefault="00834AD2">
      <w:pPr>
        <w:pStyle w:val="Odsekzoznamu"/>
        <w:numPr>
          <w:ilvl w:val="0"/>
          <w:numId w:val="2"/>
        </w:numPr>
        <w:tabs>
          <w:tab w:val="left" w:pos="470"/>
        </w:tabs>
        <w:spacing w:before="121"/>
        <w:ind w:right="131"/>
        <w:jc w:val="both"/>
        <w:rPr>
          <w:rFonts w:ascii="Times New Roman" w:hAnsi="Times New Roman"/>
          <w:sz w:val="24"/>
          <w:szCs w:val="24"/>
          <w:lang w:val="sk-SK"/>
        </w:rPr>
      </w:pPr>
      <w:r w:rsidRPr="00E03753">
        <w:rPr>
          <w:rFonts w:ascii="Times New Roman" w:hAnsi="Times New Roman"/>
          <w:sz w:val="24"/>
          <w:szCs w:val="24"/>
          <w:lang w:val="sk-SK"/>
        </w:rPr>
        <w:t xml:space="preserve">Hlasovací lístok pred voľbou musí byť verifikovaný predsedom volebnej komisie (podpis) a sekretariátom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(pečiatka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č.</w:t>
      </w:r>
      <w:r w:rsidRPr="00E03753">
        <w:rPr>
          <w:rFonts w:ascii="Times New Roman" w:hAnsi="Times New Roman"/>
          <w:spacing w:val="-2"/>
          <w:sz w:val="24"/>
          <w:szCs w:val="24"/>
          <w:lang w:val="sk-SK"/>
        </w:rPr>
        <w:t xml:space="preserve"> </w:t>
      </w:r>
      <w:r w:rsidRPr="00E03753">
        <w:rPr>
          <w:rFonts w:ascii="Times New Roman" w:hAnsi="Times New Roman"/>
          <w:sz w:val="24"/>
          <w:szCs w:val="24"/>
          <w:lang w:val="sk-SK"/>
        </w:rPr>
        <w:t>3).</w:t>
      </w:r>
    </w:p>
    <w:p w14:paraId="07F1BA36" w14:textId="77777777" w:rsidR="001D57EF" w:rsidRPr="00E03753" w:rsidRDefault="001D57EF" w:rsidP="001D57EF">
      <w:pPr>
        <w:pStyle w:val="Odsekzoznamu"/>
        <w:tabs>
          <w:tab w:val="left" w:pos="470"/>
        </w:tabs>
        <w:spacing w:before="121"/>
        <w:ind w:right="131" w:firstLine="0"/>
        <w:jc w:val="left"/>
        <w:rPr>
          <w:rFonts w:ascii="Times New Roman" w:hAnsi="Times New Roman"/>
          <w:sz w:val="24"/>
          <w:szCs w:val="24"/>
          <w:lang w:val="sk-SK"/>
        </w:rPr>
      </w:pPr>
    </w:p>
    <w:p w14:paraId="54649B67" w14:textId="77777777" w:rsidR="00A65869" w:rsidRPr="00E03753" w:rsidRDefault="00834AD2">
      <w:pPr>
        <w:pStyle w:val="Odsekzoznamu"/>
        <w:numPr>
          <w:ilvl w:val="0"/>
          <w:numId w:val="2"/>
        </w:numPr>
        <w:tabs>
          <w:tab w:val="left" w:pos="470"/>
        </w:tabs>
        <w:spacing w:before="120"/>
        <w:rPr>
          <w:rFonts w:ascii="Times New Roman" w:hAnsi="Times New Roman"/>
          <w:sz w:val="24"/>
          <w:szCs w:val="24"/>
          <w:lang w:val="sk-SK"/>
        </w:rPr>
      </w:pPr>
      <w:r w:rsidRPr="00E03753">
        <w:rPr>
          <w:rFonts w:ascii="Times New Roman" w:hAnsi="Times New Roman"/>
          <w:sz w:val="24"/>
          <w:szCs w:val="24"/>
          <w:lang w:val="sk-SK"/>
        </w:rPr>
        <w:t>Hlasovací lístok je neplatný</w:t>
      </w:r>
      <w:r w:rsidRPr="00E03753">
        <w:rPr>
          <w:rFonts w:ascii="Times New Roman" w:hAnsi="Times New Roman"/>
          <w:spacing w:val="-2"/>
          <w:sz w:val="24"/>
          <w:szCs w:val="24"/>
          <w:lang w:val="sk-SK"/>
        </w:rPr>
        <w:t xml:space="preserve"> </w:t>
      </w:r>
      <w:r w:rsidRPr="00E03753">
        <w:rPr>
          <w:rFonts w:ascii="Times New Roman" w:hAnsi="Times New Roman"/>
          <w:sz w:val="24"/>
          <w:szCs w:val="24"/>
          <w:lang w:val="sk-SK"/>
        </w:rPr>
        <w:t>ak:</w:t>
      </w:r>
    </w:p>
    <w:p w14:paraId="54649B68" w14:textId="77777777" w:rsidR="00A65869" w:rsidRPr="00E03753" w:rsidRDefault="00834AD2" w:rsidP="00E03753">
      <w:pPr>
        <w:pStyle w:val="Odsekzoznamu"/>
        <w:numPr>
          <w:ilvl w:val="1"/>
          <w:numId w:val="2"/>
        </w:numPr>
        <w:tabs>
          <w:tab w:val="left" w:pos="974"/>
        </w:tabs>
        <w:spacing w:before="121" w:line="276" w:lineRule="auto"/>
        <w:rPr>
          <w:rFonts w:ascii="Times New Roman" w:hAnsi="Times New Roman"/>
          <w:sz w:val="24"/>
          <w:szCs w:val="24"/>
          <w:lang w:val="sk-SK"/>
        </w:rPr>
      </w:pPr>
      <w:r w:rsidRPr="00E03753">
        <w:rPr>
          <w:rFonts w:ascii="Times New Roman" w:hAnsi="Times New Roman"/>
          <w:sz w:val="24"/>
          <w:szCs w:val="24"/>
          <w:lang w:val="sk-SK"/>
        </w:rPr>
        <w:t>je zakrúžkované viac ako jeden kandidát na tú istú</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funkciu,</w:t>
      </w:r>
    </w:p>
    <w:p w14:paraId="54649B69" w14:textId="77777777" w:rsidR="00A65869" w:rsidRPr="00E03753" w:rsidRDefault="00834AD2" w:rsidP="00E03753">
      <w:pPr>
        <w:pStyle w:val="Odsekzoznamu"/>
        <w:numPr>
          <w:ilvl w:val="1"/>
          <w:numId w:val="2"/>
        </w:numPr>
        <w:tabs>
          <w:tab w:val="left" w:pos="974"/>
        </w:tabs>
        <w:spacing w:line="276" w:lineRule="auto"/>
        <w:rPr>
          <w:rFonts w:ascii="Times New Roman" w:hAnsi="Times New Roman"/>
          <w:sz w:val="24"/>
          <w:szCs w:val="24"/>
          <w:lang w:val="sk-SK"/>
        </w:rPr>
      </w:pPr>
      <w:r w:rsidRPr="00E03753">
        <w:rPr>
          <w:rFonts w:ascii="Times New Roman" w:hAnsi="Times New Roman"/>
          <w:sz w:val="24"/>
          <w:szCs w:val="24"/>
          <w:lang w:val="sk-SK"/>
        </w:rPr>
        <w:t>nie je zakrúžkovaný ani jeden z navrhovaných</w:t>
      </w:r>
      <w:r w:rsidRPr="00E03753">
        <w:rPr>
          <w:rFonts w:ascii="Times New Roman" w:hAnsi="Times New Roman"/>
          <w:spacing w:val="-6"/>
          <w:sz w:val="24"/>
          <w:szCs w:val="24"/>
          <w:lang w:val="sk-SK"/>
        </w:rPr>
        <w:t xml:space="preserve"> </w:t>
      </w:r>
      <w:r w:rsidRPr="00E03753">
        <w:rPr>
          <w:rFonts w:ascii="Times New Roman" w:hAnsi="Times New Roman"/>
          <w:sz w:val="24"/>
          <w:szCs w:val="24"/>
          <w:lang w:val="sk-SK"/>
        </w:rPr>
        <w:t>kandidátov,</w:t>
      </w:r>
    </w:p>
    <w:p w14:paraId="54649B6A" w14:textId="77777777" w:rsidR="00A65869" w:rsidRPr="00E03753" w:rsidRDefault="00834AD2" w:rsidP="00E03753">
      <w:pPr>
        <w:pStyle w:val="Odsekzoznamu"/>
        <w:numPr>
          <w:ilvl w:val="1"/>
          <w:numId w:val="2"/>
        </w:numPr>
        <w:tabs>
          <w:tab w:val="left" w:pos="973"/>
          <w:tab w:val="left" w:pos="974"/>
        </w:tabs>
        <w:spacing w:line="276" w:lineRule="auto"/>
        <w:rPr>
          <w:rFonts w:ascii="Times New Roman" w:hAnsi="Times New Roman"/>
          <w:sz w:val="24"/>
          <w:szCs w:val="24"/>
          <w:lang w:val="sk-SK"/>
        </w:rPr>
      </w:pPr>
      <w:r w:rsidRPr="00E03753">
        <w:rPr>
          <w:rFonts w:ascii="Times New Roman" w:hAnsi="Times New Roman"/>
          <w:sz w:val="24"/>
          <w:szCs w:val="24"/>
          <w:lang w:val="sk-SK"/>
        </w:rPr>
        <w:t>sú niektorí z navrhovaných kandidátov</w:t>
      </w:r>
      <w:r w:rsidRPr="00E03753">
        <w:rPr>
          <w:rFonts w:ascii="Times New Roman" w:hAnsi="Times New Roman"/>
          <w:spacing w:val="-4"/>
          <w:sz w:val="24"/>
          <w:szCs w:val="24"/>
          <w:lang w:val="sk-SK"/>
        </w:rPr>
        <w:t xml:space="preserve"> </w:t>
      </w:r>
      <w:r w:rsidRPr="00E03753">
        <w:rPr>
          <w:rFonts w:ascii="Times New Roman" w:hAnsi="Times New Roman"/>
          <w:sz w:val="24"/>
          <w:szCs w:val="24"/>
          <w:lang w:val="sk-SK"/>
        </w:rPr>
        <w:t>prečiarknutý,</w:t>
      </w:r>
    </w:p>
    <w:p w14:paraId="54649B6B" w14:textId="77777777" w:rsidR="00A65869" w:rsidRPr="00E03753" w:rsidRDefault="00834AD2" w:rsidP="00E03753">
      <w:pPr>
        <w:pStyle w:val="Odsekzoznamu"/>
        <w:numPr>
          <w:ilvl w:val="1"/>
          <w:numId w:val="2"/>
        </w:numPr>
        <w:tabs>
          <w:tab w:val="left" w:pos="974"/>
        </w:tabs>
        <w:spacing w:line="276" w:lineRule="auto"/>
        <w:ind w:right="141"/>
        <w:rPr>
          <w:rFonts w:ascii="Times New Roman" w:hAnsi="Times New Roman"/>
          <w:sz w:val="24"/>
          <w:szCs w:val="24"/>
          <w:lang w:val="sk-SK"/>
        </w:rPr>
      </w:pPr>
      <w:r w:rsidRPr="00E03753">
        <w:rPr>
          <w:rFonts w:ascii="Times New Roman" w:hAnsi="Times New Roman"/>
          <w:sz w:val="24"/>
          <w:szCs w:val="24"/>
          <w:lang w:val="sk-SK"/>
        </w:rPr>
        <w:t>sú v hlasovacom lístku svojvoľne vpisované ďalšie údaje, prípadne ďalšie mená, mimo tých, ktorých oznámil predseda volebnej komisie pred</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voľbou,</w:t>
      </w:r>
    </w:p>
    <w:p w14:paraId="54649B6C" w14:textId="77777777" w:rsidR="00A65869" w:rsidRPr="00E03753" w:rsidRDefault="00834AD2" w:rsidP="00E03753">
      <w:pPr>
        <w:pStyle w:val="Odsekzoznamu"/>
        <w:numPr>
          <w:ilvl w:val="1"/>
          <w:numId w:val="2"/>
        </w:numPr>
        <w:tabs>
          <w:tab w:val="left" w:pos="974"/>
        </w:tabs>
        <w:spacing w:before="1" w:line="276" w:lineRule="auto"/>
        <w:rPr>
          <w:rFonts w:ascii="Times New Roman" w:hAnsi="Times New Roman"/>
          <w:sz w:val="24"/>
          <w:szCs w:val="24"/>
          <w:lang w:val="sk-SK"/>
        </w:rPr>
      </w:pPr>
      <w:r w:rsidRPr="00E03753">
        <w:rPr>
          <w:rFonts w:ascii="Times New Roman" w:hAnsi="Times New Roman"/>
          <w:sz w:val="24"/>
          <w:szCs w:val="24"/>
          <w:lang w:val="sk-SK"/>
        </w:rPr>
        <w:t>hlasovací lístok nie je opatrený podpisom predsedu volebnej komisie a príslušnou pečiatkou</w:t>
      </w:r>
      <w:r w:rsidRPr="00E03753">
        <w:rPr>
          <w:rFonts w:ascii="Times New Roman" w:hAnsi="Times New Roman"/>
          <w:spacing w:val="-16"/>
          <w:sz w:val="24"/>
          <w:szCs w:val="24"/>
          <w:lang w:val="sk-SK"/>
        </w:rPr>
        <w:t xml:space="preserve">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w:t>
      </w:r>
    </w:p>
    <w:p w14:paraId="54649B6D" w14:textId="77777777" w:rsidR="00A65869" w:rsidRPr="00E03753" w:rsidRDefault="00A65869">
      <w:pPr>
        <w:pStyle w:val="Zkladntext"/>
        <w:spacing w:before="4"/>
        <w:ind w:left="0" w:firstLine="0"/>
        <w:rPr>
          <w:rFonts w:ascii="Times New Roman" w:hAnsi="Times New Roman"/>
          <w:sz w:val="24"/>
          <w:szCs w:val="24"/>
          <w:lang w:val="sk-SK"/>
        </w:rPr>
      </w:pPr>
    </w:p>
    <w:p w14:paraId="54649B6E" w14:textId="77777777" w:rsidR="00A65869" w:rsidRPr="00E03753" w:rsidRDefault="00834AD2">
      <w:pPr>
        <w:pStyle w:val="Odsekzoznamu"/>
        <w:numPr>
          <w:ilvl w:val="0"/>
          <w:numId w:val="2"/>
        </w:numPr>
        <w:tabs>
          <w:tab w:val="left" w:pos="470"/>
        </w:tabs>
        <w:ind w:right="132"/>
        <w:jc w:val="both"/>
        <w:rPr>
          <w:rFonts w:ascii="Times New Roman" w:hAnsi="Times New Roman"/>
          <w:sz w:val="24"/>
          <w:szCs w:val="24"/>
          <w:lang w:val="sk-SK"/>
        </w:rPr>
      </w:pPr>
      <w:r w:rsidRPr="00E03753">
        <w:rPr>
          <w:rFonts w:ascii="Times New Roman" w:hAnsi="Times New Roman"/>
          <w:sz w:val="24"/>
          <w:szCs w:val="24"/>
          <w:lang w:val="sk-SK"/>
        </w:rPr>
        <w:t>Ak navrhnutý kandidát nie je osobne prítomný na konferencii a svoj súhlas s kandidatúrou nevyjadril písomne, nemôže byť zapísaný na kandidátnu listinu a hlasovací</w:t>
      </w:r>
      <w:r w:rsidRPr="00E03753">
        <w:rPr>
          <w:rFonts w:ascii="Times New Roman" w:hAnsi="Times New Roman"/>
          <w:spacing w:val="-9"/>
          <w:sz w:val="24"/>
          <w:szCs w:val="24"/>
          <w:lang w:val="sk-SK"/>
        </w:rPr>
        <w:t xml:space="preserve"> </w:t>
      </w:r>
      <w:r w:rsidRPr="00E03753">
        <w:rPr>
          <w:rFonts w:ascii="Times New Roman" w:hAnsi="Times New Roman"/>
          <w:sz w:val="24"/>
          <w:szCs w:val="24"/>
          <w:lang w:val="sk-SK"/>
        </w:rPr>
        <w:t>lístok.</w:t>
      </w:r>
    </w:p>
    <w:p w14:paraId="54649B6F" w14:textId="77777777" w:rsidR="00A65869" w:rsidRPr="00E03753" w:rsidRDefault="00834AD2">
      <w:pPr>
        <w:pStyle w:val="Odsekzoznamu"/>
        <w:numPr>
          <w:ilvl w:val="0"/>
          <w:numId w:val="2"/>
        </w:numPr>
        <w:tabs>
          <w:tab w:val="left" w:pos="470"/>
        </w:tabs>
        <w:spacing w:before="121"/>
        <w:ind w:right="132"/>
        <w:jc w:val="both"/>
        <w:rPr>
          <w:rFonts w:ascii="Times New Roman" w:hAnsi="Times New Roman"/>
          <w:sz w:val="24"/>
          <w:szCs w:val="24"/>
          <w:lang w:val="sk-SK"/>
        </w:rPr>
      </w:pPr>
      <w:r w:rsidRPr="00E03753">
        <w:rPr>
          <w:rFonts w:ascii="Times New Roman" w:hAnsi="Times New Roman"/>
          <w:sz w:val="24"/>
          <w:szCs w:val="24"/>
          <w:lang w:val="sk-SK"/>
        </w:rPr>
        <w:t>Voľby sú neplatné, ak je počet odovzdaných hlasovacích lístkov vyšší ako je počet delegátov s právom hlasovať prítomných na konferencii. V takom prípade sa voľby</w:t>
      </w:r>
      <w:r w:rsidRPr="00E03753">
        <w:rPr>
          <w:rFonts w:ascii="Times New Roman" w:hAnsi="Times New Roman"/>
          <w:spacing w:val="-4"/>
          <w:sz w:val="24"/>
          <w:szCs w:val="24"/>
          <w:lang w:val="sk-SK"/>
        </w:rPr>
        <w:t xml:space="preserve"> </w:t>
      </w:r>
      <w:r w:rsidRPr="00E03753">
        <w:rPr>
          <w:rFonts w:ascii="Times New Roman" w:hAnsi="Times New Roman"/>
          <w:sz w:val="24"/>
          <w:szCs w:val="24"/>
          <w:lang w:val="sk-SK"/>
        </w:rPr>
        <w:t>opakujú.</w:t>
      </w:r>
    </w:p>
    <w:p w14:paraId="54649B70" w14:textId="77777777" w:rsidR="00A65869" w:rsidRPr="00E03753" w:rsidRDefault="00A65869">
      <w:pPr>
        <w:pStyle w:val="Zkladntext"/>
        <w:ind w:left="0" w:firstLine="0"/>
        <w:rPr>
          <w:rFonts w:ascii="Times New Roman" w:hAnsi="Times New Roman"/>
          <w:sz w:val="24"/>
          <w:szCs w:val="24"/>
          <w:lang w:val="sk-SK"/>
        </w:rPr>
      </w:pPr>
    </w:p>
    <w:p w14:paraId="54649B71" w14:textId="77777777" w:rsidR="00A65869" w:rsidRPr="00E03753" w:rsidRDefault="00A65869">
      <w:pPr>
        <w:pStyle w:val="Zkladntext"/>
        <w:spacing w:before="7"/>
        <w:ind w:left="0" w:firstLine="0"/>
        <w:rPr>
          <w:rFonts w:ascii="Times New Roman" w:hAnsi="Times New Roman"/>
          <w:sz w:val="24"/>
          <w:szCs w:val="24"/>
          <w:lang w:val="sk-SK"/>
        </w:rPr>
      </w:pPr>
    </w:p>
    <w:p w14:paraId="54649B72" w14:textId="77777777" w:rsidR="00A65869" w:rsidRPr="00E03753" w:rsidRDefault="00834AD2">
      <w:pPr>
        <w:pStyle w:val="Nadpis11"/>
        <w:ind w:left="118"/>
        <w:rPr>
          <w:rFonts w:ascii="Times New Roman" w:hAnsi="Times New Roman"/>
          <w:sz w:val="28"/>
          <w:szCs w:val="28"/>
          <w:lang w:val="sk-SK"/>
        </w:rPr>
      </w:pPr>
      <w:r w:rsidRPr="00E03753">
        <w:rPr>
          <w:rFonts w:ascii="Times New Roman" w:hAnsi="Times New Roman"/>
          <w:b w:val="0"/>
          <w:i w:val="0"/>
          <w:spacing w:val="-75"/>
          <w:sz w:val="24"/>
          <w:szCs w:val="24"/>
          <w:lang w:val="sk-SK"/>
        </w:rPr>
        <w:t xml:space="preserve"> </w:t>
      </w:r>
      <w:r w:rsidRPr="00E03753">
        <w:rPr>
          <w:rFonts w:ascii="Times New Roman" w:hAnsi="Times New Roman"/>
          <w:sz w:val="28"/>
          <w:szCs w:val="28"/>
          <w:lang w:val="sk-SK"/>
        </w:rPr>
        <w:t>Článok 5</w:t>
      </w:r>
    </w:p>
    <w:p w14:paraId="54649B73" w14:textId="77777777" w:rsidR="00A65869" w:rsidRPr="00E03753" w:rsidRDefault="00834AD2">
      <w:pPr>
        <w:pStyle w:val="Nadpis21"/>
        <w:ind w:left="120"/>
        <w:rPr>
          <w:rFonts w:ascii="Times New Roman" w:hAnsi="Times New Roman"/>
          <w:sz w:val="28"/>
          <w:szCs w:val="28"/>
          <w:lang w:val="sk-SK"/>
        </w:rPr>
      </w:pPr>
      <w:r w:rsidRPr="00E03753">
        <w:rPr>
          <w:rFonts w:ascii="Times New Roman" w:hAnsi="Times New Roman"/>
          <w:sz w:val="28"/>
          <w:szCs w:val="28"/>
          <w:lang w:val="sk-SK"/>
        </w:rPr>
        <w:t>Konanie po voľbách</w:t>
      </w:r>
    </w:p>
    <w:p w14:paraId="54649B74" w14:textId="77777777" w:rsidR="00A65869" w:rsidRPr="00E03753" w:rsidRDefault="00A65869">
      <w:pPr>
        <w:pStyle w:val="Zkladntext"/>
        <w:spacing w:before="3"/>
        <w:ind w:left="0" w:firstLine="0"/>
        <w:rPr>
          <w:rFonts w:ascii="Times New Roman" w:hAnsi="Times New Roman"/>
          <w:i/>
          <w:sz w:val="24"/>
          <w:szCs w:val="24"/>
          <w:lang w:val="sk-SK"/>
        </w:rPr>
      </w:pPr>
    </w:p>
    <w:p w14:paraId="54649B75" w14:textId="77777777" w:rsidR="00A65869" w:rsidRPr="00E03753" w:rsidRDefault="00834AD2">
      <w:pPr>
        <w:pStyle w:val="Odsekzoznamu"/>
        <w:numPr>
          <w:ilvl w:val="0"/>
          <w:numId w:val="1"/>
        </w:numPr>
        <w:tabs>
          <w:tab w:val="left" w:pos="470"/>
        </w:tabs>
        <w:ind w:right="130"/>
        <w:jc w:val="both"/>
        <w:rPr>
          <w:rFonts w:ascii="Times New Roman" w:hAnsi="Times New Roman"/>
          <w:sz w:val="24"/>
          <w:szCs w:val="24"/>
          <w:lang w:val="sk-SK"/>
        </w:rPr>
      </w:pPr>
      <w:r w:rsidRPr="00E03753">
        <w:rPr>
          <w:rFonts w:ascii="Times New Roman" w:hAnsi="Times New Roman"/>
          <w:sz w:val="24"/>
          <w:szCs w:val="24"/>
          <w:lang w:val="sk-SK"/>
        </w:rPr>
        <w:t>Po sčítaní právoplatných hlasov predseda volebnej komisie okamžite vyhlási výsledky volieb a odovzdá ich predsedovi návrhovej komisie na zakomponovanie do uznesenia z</w:t>
      </w:r>
      <w:r w:rsidRPr="00E03753">
        <w:rPr>
          <w:rFonts w:ascii="Times New Roman" w:hAnsi="Times New Roman"/>
          <w:spacing w:val="-7"/>
          <w:sz w:val="24"/>
          <w:szCs w:val="24"/>
          <w:lang w:val="sk-SK"/>
        </w:rPr>
        <w:t xml:space="preserve"> </w:t>
      </w:r>
      <w:r w:rsidRPr="00E03753">
        <w:rPr>
          <w:rFonts w:ascii="Times New Roman" w:hAnsi="Times New Roman"/>
          <w:sz w:val="24"/>
          <w:szCs w:val="24"/>
          <w:lang w:val="sk-SK"/>
        </w:rPr>
        <w:t>konferencie.</w:t>
      </w:r>
    </w:p>
    <w:p w14:paraId="54649B76" w14:textId="77777777" w:rsidR="00A65869" w:rsidRPr="00E03753" w:rsidRDefault="00A65869">
      <w:pPr>
        <w:pStyle w:val="Zkladntext"/>
        <w:spacing w:before="9"/>
        <w:ind w:left="0" w:firstLine="0"/>
        <w:rPr>
          <w:rFonts w:ascii="Times New Roman" w:hAnsi="Times New Roman"/>
          <w:sz w:val="24"/>
          <w:szCs w:val="24"/>
          <w:lang w:val="sk-SK"/>
        </w:rPr>
      </w:pPr>
    </w:p>
    <w:p w14:paraId="54649B77" w14:textId="77777777" w:rsidR="00A65869" w:rsidRPr="00E03753" w:rsidRDefault="00834AD2">
      <w:pPr>
        <w:pStyle w:val="Odsekzoznamu"/>
        <w:numPr>
          <w:ilvl w:val="0"/>
          <w:numId w:val="1"/>
        </w:numPr>
        <w:tabs>
          <w:tab w:val="left" w:pos="470"/>
        </w:tabs>
        <w:spacing w:before="1"/>
        <w:ind w:right="129"/>
        <w:jc w:val="both"/>
        <w:rPr>
          <w:rFonts w:ascii="Times New Roman" w:hAnsi="Times New Roman"/>
          <w:sz w:val="24"/>
          <w:szCs w:val="24"/>
          <w:lang w:val="sk-SK"/>
        </w:rPr>
      </w:pPr>
      <w:r w:rsidRPr="00E03753">
        <w:rPr>
          <w:rFonts w:ascii="Times New Roman" w:hAnsi="Times New Roman"/>
          <w:sz w:val="24"/>
          <w:szCs w:val="24"/>
          <w:lang w:val="sk-SK"/>
        </w:rPr>
        <w:t xml:space="preserve">Po sčítaní hlasov volebná komisia vloží odovzdané, spočítané a overené hlasovacie lístky do obálok,  obálky zalepí   a zapečatí ich a odovzdá vedúcemu sekretárovi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na</w:t>
      </w:r>
      <w:r w:rsidRPr="00E03753">
        <w:rPr>
          <w:rFonts w:ascii="Times New Roman" w:hAnsi="Times New Roman"/>
          <w:spacing w:val="-3"/>
          <w:sz w:val="24"/>
          <w:szCs w:val="24"/>
          <w:lang w:val="sk-SK"/>
        </w:rPr>
        <w:t xml:space="preserve"> </w:t>
      </w:r>
      <w:r w:rsidRPr="00E03753">
        <w:rPr>
          <w:rFonts w:ascii="Times New Roman" w:hAnsi="Times New Roman"/>
          <w:sz w:val="24"/>
          <w:szCs w:val="24"/>
          <w:lang w:val="sk-SK"/>
        </w:rPr>
        <w:t>archiváciu.</w:t>
      </w:r>
    </w:p>
    <w:p w14:paraId="54649B78" w14:textId="77777777" w:rsidR="00A65869" w:rsidRPr="00E03753" w:rsidRDefault="00834AD2">
      <w:pPr>
        <w:pStyle w:val="Odsekzoznamu"/>
        <w:numPr>
          <w:ilvl w:val="0"/>
          <w:numId w:val="1"/>
        </w:numPr>
        <w:tabs>
          <w:tab w:val="left" w:pos="470"/>
        </w:tabs>
        <w:spacing w:before="121"/>
        <w:ind w:right="129"/>
        <w:jc w:val="both"/>
        <w:rPr>
          <w:rFonts w:ascii="Times New Roman" w:hAnsi="Times New Roman"/>
          <w:sz w:val="24"/>
          <w:szCs w:val="24"/>
          <w:lang w:val="sk-SK"/>
        </w:rPr>
      </w:pPr>
      <w:r w:rsidRPr="00E03753">
        <w:rPr>
          <w:rFonts w:ascii="Times New Roman" w:hAnsi="Times New Roman"/>
          <w:sz w:val="24"/>
          <w:szCs w:val="24"/>
          <w:lang w:val="sk-SK"/>
        </w:rPr>
        <w:t xml:space="preserve">Najneskôr do 10 dní po skončení konferencie volebná komisia zašle na sekretariát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písomný protokol o výsledku všetkých volieb na konferencii, vrátane všetkých zalepených obálok a ďalších použitých volebných</w:t>
      </w:r>
      <w:r w:rsidRPr="00E03753">
        <w:rPr>
          <w:rFonts w:ascii="Times New Roman" w:hAnsi="Times New Roman"/>
          <w:spacing w:val="-26"/>
          <w:sz w:val="24"/>
          <w:szCs w:val="24"/>
          <w:lang w:val="sk-SK"/>
        </w:rPr>
        <w:t xml:space="preserve"> </w:t>
      </w:r>
      <w:r w:rsidRPr="00E03753">
        <w:rPr>
          <w:rFonts w:ascii="Times New Roman" w:hAnsi="Times New Roman"/>
          <w:sz w:val="24"/>
          <w:szCs w:val="24"/>
          <w:lang w:val="sk-SK"/>
        </w:rPr>
        <w:t>dokumentoch.</w:t>
      </w:r>
    </w:p>
    <w:p w14:paraId="54649B79" w14:textId="77777777" w:rsidR="00A65869" w:rsidRPr="00E03753" w:rsidRDefault="00834AD2">
      <w:pPr>
        <w:pStyle w:val="Odsekzoznamu"/>
        <w:numPr>
          <w:ilvl w:val="0"/>
          <w:numId w:val="1"/>
        </w:numPr>
        <w:tabs>
          <w:tab w:val="left" w:pos="519"/>
          <w:tab w:val="left" w:pos="520"/>
        </w:tabs>
        <w:spacing w:before="119"/>
        <w:ind w:left="519" w:hanging="406"/>
        <w:rPr>
          <w:rFonts w:ascii="Times New Roman" w:hAnsi="Times New Roman"/>
          <w:sz w:val="24"/>
          <w:szCs w:val="24"/>
          <w:lang w:val="sk-SK"/>
        </w:rPr>
      </w:pPr>
      <w:r w:rsidRPr="00E03753">
        <w:rPr>
          <w:rFonts w:ascii="Times New Roman" w:hAnsi="Times New Roman"/>
          <w:sz w:val="24"/>
          <w:szCs w:val="24"/>
          <w:lang w:val="sk-SK"/>
        </w:rPr>
        <w:t xml:space="preserve">Sekretariát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má povinnosť o výsledku volieb informovať futbalové hnutie bezodkladne a</w:t>
      </w:r>
      <w:r w:rsidRPr="00E03753">
        <w:rPr>
          <w:rFonts w:ascii="Times New Roman" w:hAnsi="Times New Roman"/>
          <w:spacing w:val="-10"/>
          <w:sz w:val="24"/>
          <w:szCs w:val="24"/>
          <w:lang w:val="sk-SK"/>
        </w:rPr>
        <w:t xml:space="preserve"> </w:t>
      </w:r>
      <w:r w:rsidRPr="00E03753">
        <w:rPr>
          <w:rFonts w:ascii="Times New Roman" w:hAnsi="Times New Roman"/>
          <w:sz w:val="24"/>
          <w:szCs w:val="24"/>
          <w:lang w:val="sk-SK"/>
        </w:rPr>
        <w:t>SFZ.</w:t>
      </w:r>
    </w:p>
    <w:p w14:paraId="54649B7A" w14:textId="77777777" w:rsidR="00A65869" w:rsidRPr="00E03753" w:rsidRDefault="00834AD2">
      <w:pPr>
        <w:pStyle w:val="Odsekzoznamu"/>
        <w:numPr>
          <w:ilvl w:val="0"/>
          <w:numId w:val="1"/>
        </w:numPr>
        <w:tabs>
          <w:tab w:val="left" w:pos="470"/>
        </w:tabs>
        <w:spacing w:before="122"/>
        <w:ind w:right="129"/>
        <w:jc w:val="both"/>
        <w:rPr>
          <w:rFonts w:ascii="Times New Roman" w:hAnsi="Times New Roman"/>
          <w:sz w:val="24"/>
          <w:szCs w:val="24"/>
          <w:lang w:val="sk-SK"/>
        </w:rPr>
      </w:pPr>
      <w:r w:rsidRPr="00E03753">
        <w:rPr>
          <w:rFonts w:ascii="Times New Roman" w:hAnsi="Times New Roman"/>
          <w:sz w:val="24"/>
          <w:szCs w:val="24"/>
          <w:lang w:val="sk-SK"/>
        </w:rPr>
        <w:t>Volebné podklady  a hlasovacie  lístky  musia  byť  archivované  počas  celého  volebného  obdobia  na  sekretariáte  v zapečatených obálkach podpísaných všetkými členmi volebnej</w:t>
      </w:r>
      <w:r w:rsidRPr="00E03753">
        <w:rPr>
          <w:rFonts w:ascii="Times New Roman" w:hAnsi="Times New Roman"/>
          <w:spacing w:val="-8"/>
          <w:sz w:val="24"/>
          <w:szCs w:val="24"/>
          <w:lang w:val="sk-SK"/>
        </w:rPr>
        <w:t xml:space="preserve"> </w:t>
      </w:r>
      <w:r w:rsidRPr="00E03753">
        <w:rPr>
          <w:rFonts w:ascii="Times New Roman" w:hAnsi="Times New Roman"/>
          <w:sz w:val="24"/>
          <w:szCs w:val="24"/>
          <w:lang w:val="sk-SK"/>
        </w:rPr>
        <w:t>komisie.</w:t>
      </w:r>
    </w:p>
    <w:p w14:paraId="54649B7B" w14:textId="77777777" w:rsidR="00A65869" w:rsidRPr="00E03753" w:rsidRDefault="00A65869">
      <w:pPr>
        <w:pStyle w:val="Zkladntext"/>
        <w:ind w:left="0" w:firstLine="0"/>
        <w:rPr>
          <w:rFonts w:ascii="Times New Roman" w:hAnsi="Times New Roman"/>
          <w:sz w:val="24"/>
          <w:szCs w:val="24"/>
          <w:lang w:val="sk-SK"/>
        </w:rPr>
      </w:pPr>
    </w:p>
    <w:p w14:paraId="54649B7C" w14:textId="77777777" w:rsidR="00A65869" w:rsidRPr="00E03753" w:rsidRDefault="00834AD2">
      <w:pPr>
        <w:pStyle w:val="Nadpis11"/>
        <w:spacing w:before="160"/>
        <w:ind w:left="118"/>
        <w:rPr>
          <w:rFonts w:ascii="Times New Roman" w:hAnsi="Times New Roman"/>
          <w:sz w:val="28"/>
          <w:szCs w:val="28"/>
          <w:lang w:val="sk-SK"/>
        </w:rPr>
      </w:pPr>
      <w:r w:rsidRPr="00E03753">
        <w:rPr>
          <w:rFonts w:ascii="Times New Roman" w:hAnsi="Times New Roman"/>
          <w:b w:val="0"/>
          <w:i w:val="0"/>
          <w:spacing w:val="-75"/>
          <w:sz w:val="24"/>
          <w:szCs w:val="24"/>
          <w:lang w:val="sk-SK"/>
        </w:rPr>
        <w:t xml:space="preserve"> </w:t>
      </w:r>
      <w:r w:rsidRPr="00E03753">
        <w:rPr>
          <w:rFonts w:ascii="Times New Roman" w:hAnsi="Times New Roman"/>
          <w:sz w:val="28"/>
          <w:szCs w:val="28"/>
          <w:lang w:val="sk-SK"/>
        </w:rPr>
        <w:t>Článok 6</w:t>
      </w:r>
    </w:p>
    <w:p w14:paraId="54649B7D" w14:textId="77777777" w:rsidR="00A65869" w:rsidRPr="00E03753" w:rsidRDefault="00834AD2">
      <w:pPr>
        <w:pStyle w:val="Nadpis21"/>
        <w:spacing w:before="4"/>
        <w:ind w:left="117"/>
        <w:rPr>
          <w:rFonts w:ascii="Times New Roman" w:hAnsi="Times New Roman"/>
          <w:sz w:val="28"/>
          <w:szCs w:val="28"/>
          <w:lang w:val="sk-SK"/>
        </w:rPr>
      </w:pPr>
      <w:r w:rsidRPr="00E03753">
        <w:rPr>
          <w:rFonts w:ascii="Times New Roman" w:hAnsi="Times New Roman"/>
          <w:sz w:val="28"/>
          <w:szCs w:val="28"/>
          <w:lang w:val="sk-SK"/>
        </w:rPr>
        <w:t>Záverečné ustanovenia</w:t>
      </w:r>
    </w:p>
    <w:p w14:paraId="54649B7E" w14:textId="77777777" w:rsidR="00A65869" w:rsidRPr="00E03753" w:rsidRDefault="00A65869">
      <w:pPr>
        <w:pStyle w:val="Zkladntext"/>
        <w:spacing w:before="2"/>
        <w:ind w:left="0" w:firstLine="0"/>
        <w:rPr>
          <w:rFonts w:ascii="Times New Roman" w:hAnsi="Times New Roman"/>
          <w:i/>
          <w:sz w:val="24"/>
          <w:szCs w:val="24"/>
          <w:lang w:val="sk-SK"/>
        </w:rPr>
      </w:pPr>
    </w:p>
    <w:p w14:paraId="54649B7F" w14:textId="5A7E8E60" w:rsidR="00A65869" w:rsidRPr="00E03753" w:rsidRDefault="00834AD2">
      <w:pPr>
        <w:pStyle w:val="Zkladntext"/>
        <w:ind w:right="131"/>
        <w:jc w:val="both"/>
        <w:rPr>
          <w:rFonts w:ascii="Times New Roman" w:hAnsi="Times New Roman"/>
          <w:sz w:val="24"/>
          <w:szCs w:val="24"/>
          <w:lang w:val="sk-SK"/>
        </w:rPr>
      </w:pPr>
      <w:r w:rsidRPr="00E03753">
        <w:rPr>
          <w:rFonts w:ascii="Times New Roman" w:hAnsi="Times New Roman"/>
          <w:sz w:val="24"/>
          <w:szCs w:val="24"/>
          <w:lang w:val="sk-SK"/>
        </w:rPr>
        <w:t xml:space="preserve">1. Tento Volený poriadok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nadobudol účinnosť dňom jeho schválenia, t. j. dňom </w:t>
      </w:r>
      <w:r w:rsidR="00D41947" w:rsidRPr="00E03753">
        <w:rPr>
          <w:rFonts w:ascii="Times New Roman" w:hAnsi="Times New Roman"/>
          <w:sz w:val="24"/>
          <w:szCs w:val="24"/>
          <w:lang w:val="sk-SK"/>
        </w:rPr>
        <w:t xml:space="preserve">konania Konferencie </w:t>
      </w:r>
      <w:proofErr w:type="spellStart"/>
      <w:r w:rsidR="00D41947" w:rsidRPr="00E03753">
        <w:rPr>
          <w:rFonts w:ascii="Times New Roman" w:hAnsi="Times New Roman"/>
          <w:sz w:val="24"/>
          <w:szCs w:val="24"/>
          <w:lang w:val="sk-SK"/>
        </w:rPr>
        <w:t>SsFZ</w:t>
      </w:r>
      <w:proofErr w:type="spellEnd"/>
      <w:r w:rsidR="00D41947" w:rsidRPr="00E03753">
        <w:rPr>
          <w:rFonts w:ascii="Times New Roman" w:hAnsi="Times New Roman"/>
          <w:sz w:val="24"/>
          <w:szCs w:val="24"/>
          <w:lang w:val="sk-SK"/>
        </w:rPr>
        <w:t xml:space="preserve"> </w:t>
      </w:r>
      <w:r w:rsidR="00D41947" w:rsidRPr="004F5493">
        <w:rPr>
          <w:rFonts w:ascii="Times New Roman" w:hAnsi="Times New Roman"/>
          <w:strike/>
          <w:sz w:val="24"/>
          <w:szCs w:val="24"/>
          <w:lang w:val="sk-SK"/>
        </w:rPr>
        <w:t xml:space="preserve">9. 3. </w:t>
      </w:r>
      <w:r w:rsidRPr="004F5493">
        <w:rPr>
          <w:rFonts w:ascii="Times New Roman" w:hAnsi="Times New Roman"/>
          <w:strike/>
          <w:sz w:val="24"/>
          <w:szCs w:val="24"/>
          <w:lang w:val="sk-SK"/>
        </w:rPr>
        <w:t>2017</w:t>
      </w:r>
      <w:r w:rsidRPr="00E03753">
        <w:rPr>
          <w:rFonts w:ascii="Times New Roman" w:hAnsi="Times New Roman"/>
          <w:sz w:val="24"/>
          <w:szCs w:val="24"/>
          <w:lang w:val="sk-SK"/>
        </w:rPr>
        <w:t xml:space="preserve"> </w:t>
      </w:r>
      <w:r w:rsidR="004F5493">
        <w:rPr>
          <w:rFonts w:ascii="Times New Roman" w:hAnsi="Times New Roman"/>
          <w:sz w:val="24"/>
          <w:szCs w:val="24"/>
          <w:lang w:val="sk-SK"/>
        </w:rPr>
        <w:t xml:space="preserve"> </w:t>
      </w:r>
      <w:r w:rsidR="004F5493">
        <w:rPr>
          <w:rFonts w:ascii="Times New Roman" w:hAnsi="Times New Roman"/>
          <w:color w:val="FF0000"/>
          <w:sz w:val="24"/>
          <w:szCs w:val="24"/>
          <w:lang w:val="sk-SK"/>
        </w:rPr>
        <w:t xml:space="preserve">29.04.2025 </w:t>
      </w:r>
      <w:r w:rsidRPr="00E03753">
        <w:rPr>
          <w:rFonts w:ascii="Times New Roman" w:hAnsi="Times New Roman"/>
          <w:sz w:val="24"/>
          <w:szCs w:val="24"/>
          <w:lang w:val="sk-SK"/>
        </w:rPr>
        <w:t xml:space="preserve">a platí v plnom rozsahu pri organizovaní a priebehu volieb do orgánov </w:t>
      </w:r>
      <w:proofErr w:type="spellStart"/>
      <w:r w:rsidRPr="00E03753">
        <w:rPr>
          <w:rFonts w:ascii="Times New Roman" w:hAnsi="Times New Roman"/>
          <w:sz w:val="24"/>
          <w:szCs w:val="24"/>
          <w:lang w:val="sk-SK"/>
        </w:rPr>
        <w:t>SsFZ</w:t>
      </w:r>
      <w:proofErr w:type="spellEnd"/>
      <w:r w:rsidRPr="00E03753">
        <w:rPr>
          <w:rFonts w:ascii="Times New Roman" w:hAnsi="Times New Roman"/>
          <w:sz w:val="24"/>
          <w:szCs w:val="24"/>
          <w:lang w:val="sk-SK"/>
        </w:rPr>
        <w:t xml:space="preserve"> aj v budúcom období, kým nedôjde k jeho právoplatnej</w:t>
      </w:r>
      <w:r w:rsidRPr="00E03753">
        <w:rPr>
          <w:rFonts w:ascii="Times New Roman" w:hAnsi="Times New Roman"/>
          <w:spacing w:val="-2"/>
          <w:sz w:val="24"/>
          <w:szCs w:val="24"/>
          <w:lang w:val="sk-SK"/>
        </w:rPr>
        <w:t xml:space="preserve"> </w:t>
      </w:r>
      <w:r w:rsidRPr="00E03753">
        <w:rPr>
          <w:rFonts w:ascii="Times New Roman" w:hAnsi="Times New Roman"/>
          <w:sz w:val="24"/>
          <w:szCs w:val="24"/>
          <w:lang w:val="sk-SK"/>
        </w:rPr>
        <w:t>zmene.</w:t>
      </w:r>
    </w:p>
    <w:sectPr w:rsidR="00A65869" w:rsidRPr="00E03753" w:rsidSect="00A65869">
      <w:footerReference w:type="default" r:id="rId8"/>
      <w:pgSz w:w="11910" w:h="16840"/>
      <w:pgMar w:top="1040" w:right="1000" w:bottom="28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86EA" w14:textId="77777777" w:rsidR="00DB28C7" w:rsidRDefault="00DB28C7" w:rsidP="00C61DAD">
      <w:r>
        <w:separator/>
      </w:r>
    </w:p>
  </w:endnote>
  <w:endnote w:type="continuationSeparator" w:id="0">
    <w:p w14:paraId="523976C3" w14:textId="77777777" w:rsidR="00DB28C7" w:rsidRDefault="00DB28C7" w:rsidP="00C6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421286"/>
      <w:docPartObj>
        <w:docPartGallery w:val="Page Numbers (Bottom of Page)"/>
        <w:docPartUnique/>
      </w:docPartObj>
    </w:sdtPr>
    <w:sdtEndPr/>
    <w:sdtContent>
      <w:p w14:paraId="54649B87" w14:textId="77777777" w:rsidR="00C61DAD" w:rsidRDefault="00C61DAD">
        <w:pPr>
          <w:pStyle w:val="Pta"/>
          <w:jc w:val="center"/>
        </w:pPr>
        <w:r w:rsidRPr="00C61DAD">
          <w:rPr>
            <w:sz w:val="18"/>
            <w:szCs w:val="18"/>
          </w:rPr>
          <w:fldChar w:fldCharType="begin"/>
        </w:r>
        <w:r w:rsidRPr="00C61DAD">
          <w:rPr>
            <w:sz w:val="18"/>
            <w:szCs w:val="18"/>
          </w:rPr>
          <w:instrText xml:space="preserve"> PAGE   \* MERGEFORMAT </w:instrText>
        </w:r>
        <w:r w:rsidRPr="00C61DAD">
          <w:rPr>
            <w:sz w:val="18"/>
            <w:szCs w:val="18"/>
          </w:rPr>
          <w:fldChar w:fldCharType="separate"/>
        </w:r>
        <w:r w:rsidR="00CB5E82">
          <w:rPr>
            <w:noProof/>
            <w:sz w:val="18"/>
            <w:szCs w:val="18"/>
          </w:rPr>
          <w:t>1</w:t>
        </w:r>
        <w:r w:rsidRPr="00C61DAD">
          <w:rPr>
            <w:sz w:val="18"/>
            <w:szCs w:val="18"/>
          </w:rPr>
          <w:fldChar w:fldCharType="end"/>
        </w:r>
      </w:p>
    </w:sdtContent>
  </w:sdt>
  <w:p w14:paraId="54649B88" w14:textId="77777777" w:rsidR="00C61DAD" w:rsidRDefault="00C61D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72737" w14:textId="77777777" w:rsidR="00DB28C7" w:rsidRDefault="00DB28C7" w:rsidP="00C61DAD">
      <w:r>
        <w:separator/>
      </w:r>
    </w:p>
  </w:footnote>
  <w:footnote w:type="continuationSeparator" w:id="0">
    <w:p w14:paraId="1CCA3761" w14:textId="77777777" w:rsidR="00DB28C7" w:rsidRDefault="00DB28C7" w:rsidP="00C6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7B8F"/>
    <w:multiLevelType w:val="hybridMultilevel"/>
    <w:tmpl w:val="CAE8E038"/>
    <w:lvl w:ilvl="0" w:tplc="57B8B7D6">
      <w:start w:val="1"/>
      <w:numFmt w:val="decimal"/>
      <w:lvlText w:val="%1."/>
      <w:lvlJc w:val="left"/>
      <w:pPr>
        <w:ind w:left="469" w:hanging="359"/>
        <w:jc w:val="left"/>
      </w:pPr>
      <w:rPr>
        <w:rFonts w:hint="default"/>
        <w:spacing w:val="-4"/>
        <w:w w:val="99"/>
      </w:rPr>
    </w:lvl>
    <w:lvl w:ilvl="1" w:tplc="3182C244">
      <w:numFmt w:val="bullet"/>
      <w:lvlText w:val=""/>
      <w:lvlJc w:val="left"/>
      <w:pPr>
        <w:ind w:left="973" w:hanging="363"/>
      </w:pPr>
      <w:rPr>
        <w:rFonts w:ascii="Symbol" w:eastAsia="Symbol" w:hAnsi="Symbol" w:cs="Symbol" w:hint="default"/>
        <w:w w:val="100"/>
        <w:sz w:val="18"/>
        <w:szCs w:val="18"/>
      </w:rPr>
    </w:lvl>
    <w:lvl w:ilvl="2" w:tplc="52CA9586">
      <w:numFmt w:val="bullet"/>
      <w:lvlText w:val="•"/>
      <w:lvlJc w:val="left"/>
      <w:pPr>
        <w:ind w:left="1985" w:hanging="363"/>
      </w:pPr>
      <w:rPr>
        <w:rFonts w:hint="default"/>
      </w:rPr>
    </w:lvl>
    <w:lvl w:ilvl="3" w:tplc="D8607862">
      <w:numFmt w:val="bullet"/>
      <w:lvlText w:val="•"/>
      <w:lvlJc w:val="left"/>
      <w:pPr>
        <w:ind w:left="2990" w:hanging="363"/>
      </w:pPr>
      <w:rPr>
        <w:rFonts w:hint="default"/>
      </w:rPr>
    </w:lvl>
    <w:lvl w:ilvl="4" w:tplc="A9F232EE">
      <w:numFmt w:val="bullet"/>
      <w:lvlText w:val="•"/>
      <w:lvlJc w:val="left"/>
      <w:pPr>
        <w:ind w:left="3995" w:hanging="363"/>
      </w:pPr>
      <w:rPr>
        <w:rFonts w:hint="default"/>
      </w:rPr>
    </w:lvl>
    <w:lvl w:ilvl="5" w:tplc="3D7AC828">
      <w:numFmt w:val="bullet"/>
      <w:lvlText w:val="•"/>
      <w:lvlJc w:val="left"/>
      <w:pPr>
        <w:ind w:left="5000" w:hanging="363"/>
      </w:pPr>
      <w:rPr>
        <w:rFonts w:hint="default"/>
      </w:rPr>
    </w:lvl>
    <w:lvl w:ilvl="6" w:tplc="54B0495A">
      <w:numFmt w:val="bullet"/>
      <w:lvlText w:val="•"/>
      <w:lvlJc w:val="left"/>
      <w:pPr>
        <w:ind w:left="6005" w:hanging="363"/>
      </w:pPr>
      <w:rPr>
        <w:rFonts w:hint="default"/>
      </w:rPr>
    </w:lvl>
    <w:lvl w:ilvl="7" w:tplc="7F06796C">
      <w:numFmt w:val="bullet"/>
      <w:lvlText w:val="•"/>
      <w:lvlJc w:val="left"/>
      <w:pPr>
        <w:ind w:left="7010" w:hanging="363"/>
      </w:pPr>
      <w:rPr>
        <w:rFonts w:hint="default"/>
      </w:rPr>
    </w:lvl>
    <w:lvl w:ilvl="8" w:tplc="9FCE3D0A">
      <w:numFmt w:val="bullet"/>
      <w:lvlText w:val="•"/>
      <w:lvlJc w:val="left"/>
      <w:pPr>
        <w:ind w:left="8016" w:hanging="363"/>
      </w:pPr>
      <w:rPr>
        <w:rFonts w:hint="default"/>
      </w:rPr>
    </w:lvl>
  </w:abstractNum>
  <w:abstractNum w:abstractNumId="1" w15:restartNumberingAfterBreak="0">
    <w:nsid w:val="17303E27"/>
    <w:multiLevelType w:val="hybridMultilevel"/>
    <w:tmpl w:val="0A723690"/>
    <w:lvl w:ilvl="0" w:tplc="D4160584">
      <w:start w:val="1"/>
      <w:numFmt w:val="decimal"/>
      <w:lvlText w:val="%1."/>
      <w:lvlJc w:val="left"/>
      <w:pPr>
        <w:ind w:left="680" w:hanging="358"/>
        <w:jc w:val="left"/>
      </w:pPr>
      <w:rPr>
        <w:rFonts w:ascii="Times New Roman" w:eastAsia="Arial" w:hAnsi="Times New Roman" w:cs="Times New Roman" w:hint="default"/>
        <w:spacing w:val="-4"/>
        <w:w w:val="100"/>
        <w:sz w:val="24"/>
        <w:szCs w:val="24"/>
      </w:rPr>
    </w:lvl>
    <w:lvl w:ilvl="1" w:tplc="96801414">
      <w:start w:val="1"/>
      <w:numFmt w:val="lowerLetter"/>
      <w:lvlText w:val="%2)"/>
      <w:lvlJc w:val="left"/>
      <w:pPr>
        <w:ind w:left="975" w:hanging="363"/>
        <w:jc w:val="left"/>
      </w:pPr>
      <w:rPr>
        <w:rFonts w:ascii="Times New Roman" w:eastAsia="Arial" w:hAnsi="Times New Roman" w:cs="Times New Roman" w:hint="default"/>
        <w:w w:val="99"/>
        <w:sz w:val="24"/>
        <w:szCs w:val="24"/>
      </w:rPr>
    </w:lvl>
    <w:lvl w:ilvl="2" w:tplc="9F52BAC6">
      <w:numFmt w:val="bullet"/>
      <w:lvlText w:val="•"/>
      <w:lvlJc w:val="left"/>
      <w:pPr>
        <w:ind w:left="1985" w:hanging="363"/>
      </w:pPr>
      <w:rPr>
        <w:rFonts w:hint="default"/>
      </w:rPr>
    </w:lvl>
    <w:lvl w:ilvl="3" w:tplc="D8A8540A">
      <w:numFmt w:val="bullet"/>
      <w:lvlText w:val="•"/>
      <w:lvlJc w:val="left"/>
      <w:pPr>
        <w:ind w:left="2990" w:hanging="363"/>
      </w:pPr>
      <w:rPr>
        <w:rFonts w:hint="default"/>
      </w:rPr>
    </w:lvl>
    <w:lvl w:ilvl="4" w:tplc="78E44A86">
      <w:numFmt w:val="bullet"/>
      <w:lvlText w:val="•"/>
      <w:lvlJc w:val="left"/>
      <w:pPr>
        <w:ind w:left="3995" w:hanging="363"/>
      </w:pPr>
      <w:rPr>
        <w:rFonts w:hint="default"/>
      </w:rPr>
    </w:lvl>
    <w:lvl w:ilvl="5" w:tplc="46301860">
      <w:numFmt w:val="bullet"/>
      <w:lvlText w:val="•"/>
      <w:lvlJc w:val="left"/>
      <w:pPr>
        <w:ind w:left="5000" w:hanging="363"/>
      </w:pPr>
      <w:rPr>
        <w:rFonts w:hint="default"/>
      </w:rPr>
    </w:lvl>
    <w:lvl w:ilvl="6" w:tplc="71648212">
      <w:numFmt w:val="bullet"/>
      <w:lvlText w:val="•"/>
      <w:lvlJc w:val="left"/>
      <w:pPr>
        <w:ind w:left="6005" w:hanging="363"/>
      </w:pPr>
      <w:rPr>
        <w:rFonts w:hint="default"/>
      </w:rPr>
    </w:lvl>
    <w:lvl w:ilvl="7" w:tplc="6C381716">
      <w:numFmt w:val="bullet"/>
      <w:lvlText w:val="•"/>
      <w:lvlJc w:val="left"/>
      <w:pPr>
        <w:ind w:left="7010" w:hanging="363"/>
      </w:pPr>
      <w:rPr>
        <w:rFonts w:hint="default"/>
      </w:rPr>
    </w:lvl>
    <w:lvl w:ilvl="8" w:tplc="024A1B62">
      <w:numFmt w:val="bullet"/>
      <w:lvlText w:val="•"/>
      <w:lvlJc w:val="left"/>
      <w:pPr>
        <w:ind w:left="8016" w:hanging="363"/>
      </w:pPr>
      <w:rPr>
        <w:rFonts w:hint="default"/>
      </w:rPr>
    </w:lvl>
  </w:abstractNum>
  <w:abstractNum w:abstractNumId="2" w15:restartNumberingAfterBreak="0">
    <w:nsid w:val="20F9170F"/>
    <w:multiLevelType w:val="hybridMultilevel"/>
    <w:tmpl w:val="0CEAD1F8"/>
    <w:lvl w:ilvl="0" w:tplc="A9709EB2">
      <w:start w:val="1"/>
      <w:numFmt w:val="decimal"/>
      <w:lvlText w:val="%1."/>
      <w:lvlJc w:val="left"/>
      <w:pPr>
        <w:ind w:left="469" w:hanging="356"/>
        <w:jc w:val="left"/>
      </w:pPr>
      <w:rPr>
        <w:rFonts w:ascii="Times New Roman" w:eastAsia="Arial" w:hAnsi="Times New Roman" w:cs="Times New Roman" w:hint="default"/>
        <w:spacing w:val="-25"/>
        <w:w w:val="99"/>
        <w:sz w:val="24"/>
        <w:szCs w:val="24"/>
      </w:rPr>
    </w:lvl>
    <w:lvl w:ilvl="1" w:tplc="7E68C320">
      <w:numFmt w:val="bullet"/>
      <w:lvlText w:val="•"/>
      <w:lvlJc w:val="left"/>
      <w:pPr>
        <w:ind w:left="1416" w:hanging="356"/>
      </w:pPr>
      <w:rPr>
        <w:rFonts w:hint="default"/>
      </w:rPr>
    </w:lvl>
    <w:lvl w:ilvl="2" w:tplc="4DF64816">
      <w:numFmt w:val="bullet"/>
      <w:lvlText w:val="•"/>
      <w:lvlJc w:val="left"/>
      <w:pPr>
        <w:ind w:left="2373" w:hanging="356"/>
      </w:pPr>
      <w:rPr>
        <w:rFonts w:hint="default"/>
      </w:rPr>
    </w:lvl>
    <w:lvl w:ilvl="3" w:tplc="C5C82CAC">
      <w:numFmt w:val="bullet"/>
      <w:lvlText w:val="•"/>
      <w:lvlJc w:val="left"/>
      <w:pPr>
        <w:ind w:left="3329" w:hanging="356"/>
      </w:pPr>
      <w:rPr>
        <w:rFonts w:hint="default"/>
      </w:rPr>
    </w:lvl>
    <w:lvl w:ilvl="4" w:tplc="143C82A6">
      <w:numFmt w:val="bullet"/>
      <w:lvlText w:val="•"/>
      <w:lvlJc w:val="left"/>
      <w:pPr>
        <w:ind w:left="4286" w:hanging="356"/>
      </w:pPr>
      <w:rPr>
        <w:rFonts w:hint="default"/>
      </w:rPr>
    </w:lvl>
    <w:lvl w:ilvl="5" w:tplc="992CB048">
      <w:numFmt w:val="bullet"/>
      <w:lvlText w:val="•"/>
      <w:lvlJc w:val="left"/>
      <w:pPr>
        <w:ind w:left="5243" w:hanging="356"/>
      </w:pPr>
      <w:rPr>
        <w:rFonts w:hint="default"/>
      </w:rPr>
    </w:lvl>
    <w:lvl w:ilvl="6" w:tplc="69880EFA">
      <w:numFmt w:val="bullet"/>
      <w:lvlText w:val="•"/>
      <w:lvlJc w:val="left"/>
      <w:pPr>
        <w:ind w:left="6199" w:hanging="356"/>
      </w:pPr>
      <w:rPr>
        <w:rFonts w:hint="default"/>
      </w:rPr>
    </w:lvl>
    <w:lvl w:ilvl="7" w:tplc="E9D669F4">
      <w:numFmt w:val="bullet"/>
      <w:lvlText w:val="•"/>
      <w:lvlJc w:val="left"/>
      <w:pPr>
        <w:ind w:left="7156" w:hanging="356"/>
      </w:pPr>
      <w:rPr>
        <w:rFonts w:hint="default"/>
      </w:rPr>
    </w:lvl>
    <w:lvl w:ilvl="8" w:tplc="2492512C">
      <w:numFmt w:val="bullet"/>
      <w:lvlText w:val="•"/>
      <w:lvlJc w:val="left"/>
      <w:pPr>
        <w:ind w:left="8113" w:hanging="356"/>
      </w:pPr>
      <w:rPr>
        <w:rFonts w:hint="default"/>
      </w:rPr>
    </w:lvl>
  </w:abstractNum>
  <w:abstractNum w:abstractNumId="3" w15:restartNumberingAfterBreak="0">
    <w:nsid w:val="35390492"/>
    <w:multiLevelType w:val="hybridMultilevel"/>
    <w:tmpl w:val="C85AD60A"/>
    <w:lvl w:ilvl="0" w:tplc="F31AE2C6">
      <w:start w:val="1"/>
      <w:numFmt w:val="decimal"/>
      <w:lvlText w:val="%1."/>
      <w:lvlJc w:val="left"/>
      <w:pPr>
        <w:ind w:left="469" w:hanging="356"/>
        <w:jc w:val="left"/>
      </w:pPr>
      <w:rPr>
        <w:rFonts w:ascii="Times New Roman" w:eastAsia="Arial" w:hAnsi="Times New Roman" w:cs="Times New Roman" w:hint="default"/>
        <w:spacing w:val="-3"/>
        <w:w w:val="100"/>
        <w:sz w:val="24"/>
        <w:szCs w:val="24"/>
      </w:rPr>
    </w:lvl>
    <w:lvl w:ilvl="1" w:tplc="58144F36">
      <w:start w:val="1"/>
      <w:numFmt w:val="lowerLetter"/>
      <w:lvlText w:val="%2)"/>
      <w:lvlJc w:val="left"/>
      <w:pPr>
        <w:ind w:left="973" w:hanging="360"/>
        <w:jc w:val="left"/>
      </w:pPr>
      <w:rPr>
        <w:rFonts w:ascii="Times New Roman" w:eastAsia="Arial" w:hAnsi="Times New Roman" w:cs="Times New Roman" w:hint="default"/>
        <w:w w:val="99"/>
        <w:sz w:val="24"/>
        <w:szCs w:val="24"/>
      </w:rPr>
    </w:lvl>
    <w:lvl w:ilvl="2" w:tplc="73A286CE">
      <w:numFmt w:val="bullet"/>
      <w:lvlText w:val="•"/>
      <w:lvlJc w:val="left"/>
      <w:pPr>
        <w:ind w:left="1985" w:hanging="360"/>
      </w:pPr>
      <w:rPr>
        <w:rFonts w:hint="default"/>
      </w:rPr>
    </w:lvl>
    <w:lvl w:ilvl="3" w:tplc="1C7AF7A4">
      <w:numFmt w:val="bullet"/>
      <w:lvlText w:val="•"/>
      <w:lvlJc w:val="left"/>
      <w:pPr>
        <w:ind w:left="2990" w:hanging="360"/>
      </w:pPr>
      <w:rPr>
        <w:rFonts w:hint="default"/>
      </w:rPr>
    </w:lvl>
    <w:lvl w:ilvl="4" w:tplc="00D67480">
      <w:numFmt w:val="bullet"/>
      <w:lvlText w:val="•"/>
      <w:lvlJc w:val="left"/>
      <w:pPr>
        <w:ind w:left="3995" w:hanging="360"/>
      </w:pPr>
      <w:rPr>
        <w:rFonts w:hint="default"/>
      </w:rPr>
    </w:lvl>
    <w:lvl w:ilvl="5" w:tplc="E5E662FA">
      <w:numFmt w:val="bullet"/>
      <w:lvlText w:val="•"/>
      <w:lvlJc w:val="left"/>
      <w:pPr>
        <w:ind w:left="5000" w:hanging="360"/>
      </w:pPr>
      <w:rPr>
        <w:rFonts w:hint="default"/>
      </w:rPr>
    </w:lvl>
    <w:lvl w:ilvl="6" w:tplc="6AF841B0">
      <w:numFmt w:val="bullet"/>
      <w:lvlText w:val="•"/>
      <w:lvlJc w:val="left"/>
      <w:pPr>
        <w:ind w:left="6005" w:hanging="360"/>
      </w:pPr>
      <w:rPr>
        <w:rFonts w:hint="default"/>
      </w:rPr>
    </w:lvl>
    <w:lvl w:ilvl="7" w:tplc="90CEA15E">
      <w:numFmt w:val="bullet"/>
      <w:lvlText w:val="•"/>
      <w:lvlJc w:val="left"/>
      <w:pPr>
        <w:ind w:left="7010" w:hanging="360"/>
      </w:pPr>
      <w:rPr>
        <w:rFonts w:hint="default"/>
      </w:rPr>
    </w:lvl>
    <w:lvl w:ilvl="8" w:tplc="1E38CD5C">
      <w:numFmt w:val="bullet"/>
      <w:lvlText w:val="•"/>
      <w:lvlJc w:val="left"/>
      <w:pPr>
        <w:ind w:left="8016" w:hanging="360"/>
      </w:pPr>
      <w:rPr>
        <w:rFonts w:hint="default"/>
      </w:rPr>
    </w:lvl>
  </w:abstractNum>
  <w:abstractNum w:abstractNumId="4" w15:restartNumberingAfterBreak="0">
    <w:nsid w:val="60FD1184"/>
    <w:multiLevelType w:val="hybridMultilevel"/>
    <w:tmpl w:val="7284B07A"/>
    <w:lvl w:ilvl="0" w:tplc="C8BEC89E">
      <w:start w:val="1"/>
      <w:numFmt w:val="decimal"/>
      <w:lvlText w:val="%1."/>
      <w:lvlJc w:val="left"/>
      <w:pPr>
        <w:ind w:left="469" w:hanging="356"/>
        <w:jc w:val="left"/>
      </w:pPr>
      <w:rPr>
        <w:rFonts w:ascii="Times New Roman" w:eastAsia="Arial" w:hAnsi="Times New Roman" w:cs="Times New Roman" w:hint="default"/>
        <w:spacing w:val="-7"/>
        <w:w w:val="99"/>
        <w:sz w:val="24"/>
        <w:szCs w:val="24"/>
      </w:rPr>
    </w:lvl>
    <w:lvl w:ilvl="1" w:tplc="E4D2E96C">
      <w:numFmt w:val="bullet"/>
      <w:lvlText w:val="•"/>
      <w:lvlJc w:val="left"/>
      <w:pPr>
        <w:ind w:left="1416" w:hanging="356"/>
      </w:pPr>
      <w:rPr>
        <w:rFonts w:hint="default"/>
      </w:rPr>
    </w:lvl>
    <w:lvl w:ilvl="2" w:tplc="509AAEE8">
      <w:numFmt w:val="bullet"/>
      <w:lvlText w:val="•"/>
      <w:lvlJc w:val="left"/>
      <w:pPr>
        <w:ind w:left="2373" w:hanging="356"/>
      </w:pPr>
      <w:rPr>
        <w:rFonts w:hint="default"/>
      </w:rPr>
    </w:lvl>
    <w:lvl w:ilvl="3" w:tplc="84F0907E">
      <w:numFmt w:val="bullet"/>
      <w:lvlText w:val="•"/>
      <w:lvlJc w:val="left"/>
      <w:pPr>
        <w:ind w:left="3329" w:hanging="356"/>
      </w:pPr>
      <w:rPr>
        <w:rFonts w:hint="default"/>
      </w:rPr>
    </w:lvl>
    <w:lvl w:ilvl="4" w:tplc="A46647A0">
      <w:numFmt w:val="bullet"/>
      <w:lvlText w:val="•"/>
      <w:lvlJc w:val="left"/>
      <w:pPr>
        <w:ind w:left="4286" w:hanging="356"/>
      </w:pPr>
      <w:rPr>
        <w:rFonts w:hint="default"/>
      </w:rPr>
    </w:lvl>
    <w:lvl w:ilvl="5" w:tplc="499C6D7A">
      <w:numFmt w:val="bullet"/>
      <w:lvlText w:val="•"/>
      <w:lvlJc w:val="left"/>
      <w:pPr>
        <w:ind w:left="5243" w:hanging="356"/>
      </w:pPr>
      <w:rPr>
        <w:rFonts w:hint="default"/>
      </w:rPr>
    </w:lvl>
    <w:lvl w:ilvl="6" w:tplc="3CECB12A">
      <w:numFmt w:val="bullet"/>
      <w:lvlText w:val="•"/>
      <w:lvlJc w:val="left"/>
      <w:pPr>
        <w:ind w:left="6199" w:hanging="356"/>
      </w:pPr>
      <w:rPr>
        <w:rFonts w:hint="default"/>
      </w:rPr>
    </w:lvl>
    <w:lvl w:ilvl="7" w:tplc="3848AE16">
      <w:numFmt w:val="bullet"/>
      <w:lvlText w:val="•"/>
      <w:lvlJc w:val="left"/>
      <w:pPr>
        <w:ind w:left="7156" w:hanging="356"/>
      </w:pPr>
      <w:rPr>
        <w:rFonts w:hint="default"/>
      </w:rPr>
    </w:lvl>
    <w:lvl w:ilvl="8" w:tplc="F29621CC">
      <w:numFmt w:val="bullet"/>
      <w:lvlText w:val="•"/>
      <w:lvlJc w:val="left"/>
      <w:pPr>
        <w:ind w:left="8113" w:hanging="356"/>
      </w:pPr>
      <w:rPr>
        <w:rFonts w:hint="default"/>
      </w:rPr>
    </w:lvl>
  </w:abstractNum>
  <w:num w:numId="1" w16cid:durableId="432210820">
    <w:abstractNumId w:val="2"/>
  </w:num>
  <w:num w:numId="2" w16cid:durableId="1110009385">
    <w:abstractNumId w:val="3"/>
  </w:num>
  <w:num w:numId="3" w16cid:durableId="2036731275">
    <w:abstractNumId w:val="4"/>
  </w:num>
  <w:num w:numId="4" w16cid:durableId="1860123169">
    <w:abstractNumId w:val="0"/>
  </w:num>
  <w:num w:numId="5" w16cid:durableId="806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69"/>
    <w:rsid w:val="00062058"/>
    <w:rsid w:val="000A21F7"/>
    <w:rsid w:val="001C308D"/>
    <w:rsid w:val="001D57EF"/>
    <w:rsid w:val="00236305"/>
    <w:rsid w:val="00285DBF"/>
    <w:rsid w:val="004E2977"/>
    <w:rsid w:val="004F500F"/>
    <w:rsid w:val="004F5493"/>
    <w:rsid w:val="005306A5"/>
    <w:rsid w:val="005617A3"/>
    <w:rsid w:val="0061061E"/>
    <w:rsid w:val="006E61B3"/>
    <w:rsid w:val="00742D72"/>
    <w:rsid w:val="00782E91"/>
    <w:rsid w:val="007A11C8"/>
    <w:rsid w:val="007A2464"/>
    <w:rsid w:val="007F1F42"/>
    <w:rsid w:val="008036A0"/>
    <w:rsid w:val="00810549"/>
    <w:rsid w:val="00834AD2"/>
    <w:rsid w:val="008C26B0"/>
    <w:rsid w:val="0091058D"/>
    <w:rsid w:val="009153FA"/>
    <w:rsid w:val="009E163D"/>
    <w:rsid w:val="00A406E2"/>
    <w:rsid w:val="00A5621D"/>
    <w:rsid w:val="00A65869"/>
    <w:rsid w:val="00B91E77"/>
    <w:rsid w:val="00BE396A"/>
    <w:rsid w:val="00C61DAD"/>
    <w:rsid w:val="00CB5E82"/>
    <w:rsid w:val="00CC324F"/>
    <w:rsid w:val="00D41947"/>
    <w:rsid w:val="00DB28C7"/>
    <w:rsid w:val="00E03753"/>
    <w:rsid w:val="00E3791C"/>
    <w:rsid w:val="00E81ACC"/>
    <w:rsid w:val="00EF7243"/>
    <w:rsid w:val="00FF41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9B1C"/>
  <w15:docId w15:val="{D08684AA-4E0D-BA4B-8AA3-BF1A5557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A65869"/>
    <w:rPr>
      <w:rFonts w:ascii="Arial" w:eastAsia="Arial" w:hAnsi="Arial"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A65869"/>
    <w:tblPr>
      <w:tblInd w:w="0" w:type="dxa"/>
      <w:tblCellMar>
        <w:top w:w="0" w:type="dxa"/>
        <w:left w:w="0" w:type="dxa"/>
        <w:bottom w:w="0" w:type="dxa"/>
        <w:right w:w="0" w:type="dxa"/>
      </w:tblCellMar>
    </w:tblPr>
  </w:style>
  <w:style w:type="paragraph" w:styleId="Zkladntext">
    <w:name w:val="Body Text"/>
    <w:basedOn w:val="Normlny"/>
    <w:uiPriority w:val="1"/>
    <w:qFormat/>
    <w:rsid w:val="00A65869"/>
    <w:pPr>
      <w:ind w:left="469" w:hanging="356"/>
    </w:pPr>
    <w:rPr>
      <w:sz w:val="18"/>
      <w:szCs w:val="18"/>
    </w:rPr>
  </w:style>
  <w:style w:type="paragraph" w:customStyle="1" w:styleId="Nadpis11">
    <w:name w:val="Nadpis 11"/>
    <w:basedOn w:val="Normlny"/>
    <w:uiPriority w:val="1"/>
    <w:qFormat/>
    <w:rsid w:val="00A65869"/>
    <w:pPr>
      <w:ind w:left="117"/>
      <w:jc w:val="center"/>
      <w:outlineLvl w:val="1"/>
    </w:pPr>
    <w:rPr>
      <w:b/>
      <w:bCs/>
      <w:i/>
      <w:sz w:val="30"/>
      <w:szCs w:val="30"/>
      <w:u w:val="single" w:color="000000"/>
    </w:rPr>
  </w:style>
  <w:style w:type="paragraph" w:customStyle="1" w:styleId="Nadpis21">
    <w:name w:val="Nadpis 21"/>
    <w:basedOn w:val="Normlny"/>
    <w:uiPriority w:val="1"/>
    <w:qFormat/>
    <w:rsid w:val="00A65869"/>
    <w:pPr>
      <w:spacing w:before="1"/>
      <w:ind w:left="112"/>
      <w:jc w:val="center"/>
      <w:outlineLvl w:val="2"/>
    </w:pPr>
    <w:rPr>
      <w:i/>
      <w:sz w:val="30"/>
      <w:szCs w:val="30"/>
    </w:rPr>
  </w:style>
  <w:style w:type="paragraph" w:styleId="Odsekzoznamu">
    <w:name w:val="List Paragraph"/>
    <w:basedOn w:val="Normlny"/>
    <w:uiPriority w:val="1"/>
    <w:qFormat/>
    <w:rsid w:val="00A65869"/>
    <w:pPr>
      <w:ind w:left="469" w:hanging="356"/>
      <w:jc w:val="both"/>
    </w:pPr>
  </w:style>
  <w:style w:type="paragraph" w:customStyle="1" w:styleId="TableParagraph">
    <w:name w:val="Table Paragraph"/>
    <w:basedOn w:val="Normlny"/>
    <w:uiPriority w:val="1"/>
    <w:qFormat/>
    <w:rsid w:val="00A65869"/>
  </w:style>
  <w:style w:type="paragraph" w:styleId="Hlavika">
    <w:name w:val="header"/>
    <w:basedOn w:val="Normlny"/>
    <w:link w:val="HlavikaChar"/>
    <w:uiPriority w:val="99"/>
    <w:semiHidden/>
    <w:unhideWhenUsed/>
    <w:rsid w:val="00C61DAD"/>
    <w:pPr>
      <w:tabs>
        <w:tab w:val="center" w:pos="4536"/>
        <w:tab w:val="right" w:pos="9072"/>
      </w:tabs>
    </w:pPr>
  </w:style>
  <w:style w:type="character" w:customStyle="1" w:styleId="HlavikaChar">
    <w:name w:val="Hlavička Char"/>
    <w:basedOn w:val="Predvolenpsmoodseku"/>
    <w:link w:val="Hlavika"/>
    <w:uiPriority w:val="99"/>
    <w:semiHidden/>
    <w:rsid w:val="00C61DAD"/>
    <w:rPr>
      <w:rFonts w:ascii="Arial" w:eastAsia="Arial" w:hAnsi="Arial" w:cs="Times New Roman"/>
    </w:rPr>
  </w:style>
  <w:style w:type="paragraph" w:styleId="Pta">
    <w:name w:val="footer"/>
    <w:basedOn w:val="Normlny"/>
    <w:link w:val="PtaChar"/>
    <w:uiPriority w:val="99"/>
    <w:unhideWhenUsed/>
    <w:rsid w:val="00C61DAD"/>
    <w:pPr>
      <w:tabs>
        <w:tab w:val="center" w:pos="4536"/>
        <w:tab w:val="right" w:pos="9072"/>
      </w:tabs>
    </w:pPr>
  </w:style>
  <w:style w:type="character" w:customStyle="1" w:styleId="PtaChar">
    <w:name w:val="Päta Char"/>
    <w:basedOn w:val="Predvolenpsmoodseku"/>
    <w:link w:val="Pta"/>
    <w:uiPriority w:val="99"/>
    <w:rsid w:val="00C61DAD"/>
    <w:rPr>
      <w:rFonts w:ascii="Arial" w:eastAsia="Arial" w:hAnsi="Arial" w:cs="Times New Roman"/>
    </w:rPr>
  </w:style>
  <w:style w:type="character" w:styleId="Odkaznakomentr">
    <w:name w:val="annotation reference"/>
    <w:basedOn w:val="Predvolenpsmoodseku"/>
    <w:uiPriority w:val="99"/>
    <w:semiHidden/>
    <w:unhideWhenUsed/>
    <w:rsid w:val="006E61B3"/>
    <w:rPr>
      <w:sz w:val="16"/>
      <w:szCs w:val="16"/>
    </w:rPr>
  </w:style>
  <w:style w:type="paragraph" w:styleId="Textkomentra">
    <w:name w:val="annotation text"/>
    <w:basedOn w:val="Normlny"/>
    <w:link w:val="TextkomentraChar"/>
    <w:uiPriority w:val="99"/>
    <w:semiHidden/>
    <w:unhideWhenUsed/>
    <w:rsid w:val="006E61B3"/>
    <w:rPr>
      <w:sz w:val="20"/>
      <w:szCs w:val="20"/>
    </w:rPr>
  </w:style>
  <w:style w:type="character" w:customStyle="1" w:styleId="TextkomentraChar">
    <w:name w:val="Text komentára Char"/>
    <w:basedOn w:val="Predvolenpsmoodseku"/>
    <w:link w:val="Textkomentra"/>
    <w:uiPriority w:val="99"/>
    <w:semiHidden/>
    <w:rsid w:val="006E61B3"/>
    <w:rPr>
      <w:rFonts w:ascii="Arial" w:eastAsia="Arial" w:hAnsi="Arial" w:cs="Times New Roman"/>
      <w:sz w:val="20"/>
      <w:szCs w:val="20"/>
    </w:rPr>
  </w:style>
  <w:style w:type="paragraph" w:styleId="Predmetkomentra">
    <w:name w:val="annotation subject"/>
    <w:basedOn w:val="Textkomentra"/>
    <w:next w:val="Textkomentra"/>
    <w:link w:val="PredmetkomentraChar"/>
    <w:uiPriority w:val="99"/>
    <w:semiHidden/>
    <w:unhideWhenUsed/>
    <w:rsid w:val="006E61B3"/>
    <w:rPr>
      <w:b/>
      <w:bCs/>
    </w:rPr>
  </w:style>
  <w:style w:type="character" w:customStyle="1" w:styleId="PredmetkomentraChar">
    <w:name w:val="Predmet komentára Char"/>
    <w:basedOn w:val="TextkomentraChar"/>
    <w:link w:val="Predmetkomentra"/>
    <w:uiPriority w:val="99"/>
    <w:semiHidden/>
    <w:rsid w:val="006E61B3"/>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Rokovací poriadok</dc:title>
  <dc:creator>SFZ06</dc:creator>
  <cp:lastModifiedBy>Michaela Potančoková</cp:lastModifiedBy>
  <cp:revision>2</cp:revision>
  <cp:lastPrinted>2017-11-02T08:24:00Z</cp:lastPrinted>
  <dcterms:created xsi:type="dcterms:W3CDTF">2025-04-17T08:10:00Z</dcterms:created>
  <dcterms:modified xsi:type="dcterms:W3CDTF">2025-04-17T08:10:00Z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Creator">
    <vt:lpwstr>Microsoft® Word 2010</vt:lpwstr>
  </property>
  <property fmtid="{D5CDD505-2E9C-101B-9397-08002B2CF9AE}" pid="4" name="LastSaved">
    <vt:filetime>2017-11-02T00:00:00Z</vt:filetime>
  </property>
</Properties>
</file>